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1" w:type="dxa"/>
        <w:jc w:val="center"/>
        <w:tblInd w:w="-1463" w:type="dxa"/>
        <w:tblLook w:val="00A0" w:firstRow="1" w:lastRow="0" w:firstColumn="1" w:lastColumn="0" w:noHBand="0" w:noVBand="0"/>
      </w:tblPr>
      <w:tblGrid>
        <w:gridCol w:w="1416"/>
        <w:gridCol w:w="6605"/>
        <w:gridCol w:w="1910"/>
      </w:tblGrid>
      <w:tr w:rsidR="00505FDC" w:rsidRPr="00977E58" w:rsidTr="00964C4D">
        <w:trPr>
          <w:trHeight w:val="709"/>
          <w:jc w:val="center"/>
        </w:trPr>
        <w:tc>
          <w:tcPr>
            <w:tcW w:w="1414" w:type="dxa"/>
          </w:tcPr>
          <w:p w:rsidR="00505FDC" w:rsidRPr="00977E58" w:rsidRDefault="008E20C4" w:rsidP="00977E58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eastAsia="ru-RU"/>
              </w:rPr>
              <w:drawing>
                <wp:inline distT="0" distB="0" distL="0" distR="0">
                  <wp:extent cx="762000" cy="746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6" w:type="dxa"/>
          </w:tcPr>
          <w:p w:rsidR="00505FDC" w:rsidRPr="003C5105" w:rsidRDefault="00505FDC" w:rsidP="00977E58">
            <w:pPr>
              <w:ind w:firstLine="0"/>
              <w:jc w:val="center"/>
              <w:rPr>
                <w:rFonts w:ascii="Georgia" w:hAnsi="Georgia"/>
                <w:b/>
                <w:sz w:val="22"/>
              </w:rPr>
            </w:pPr>
            <w:r w:rsidRPr="003C5105">
              <w:rPr>
                <w:rFonts w:ascii="Georgia" w:hAnsi="Georgia"/>
                <w:b/>
                <w:sz w:val="22"/>
                <w:szCs w:val="22"/>
              </w:rPr>
              <w:t>РОССИЙСКИЙ ГОСУДАРСТВЕННЫЙ АГРАРНЫЙ УНИВЕРСИТЕТ – МСХА имени К.А. ТИМИРЯЗЕВА</w:t>
            </w:r>
          </w:p>
          <w:p w:rsidR="00505FDC" w:rsidRPr="006868C9" w:rsidRDefault="00505FDC" w:rsidP="00977E58">
            <w:pPr>
              <w:ind w:firstLine="0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505FDC" w:rsidRDefault="00505FDC" w:rsidP="00977E58">
            <w:pPr>
              <w:ind w:firstLine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3C5105">
              <w:rPr>
                <w:rFonts w:ascii="Georgia" w:hAnsi="Georgia"/>
                <w:b/>
                <w:sz w:val="22"/>
                <w:szCs w:val="22"/>
              </w:rPr>
              <w:t>ИНСТИТУТ ЭКОНОМИКИ И УПРАВЛЕНИЯ АПК</w:t>
            </w:r>
          </w:p>
          <w:p w:rsidR="00C827C1" w:rsidRPr="00977E58" w:rsidRDefault="00C827C1" w:rsidP="00977E58">
            <w:pPr>
              <w:ind w:firstLine="0"/>
              <w:jc w:val="center"/>
              <w:rPr>
                <w:szCs w:val="28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Кафедра статистики и кибернетики</w:t>
            </w:r>
          </w:p>
        </w:tc>
        <w:tc>
          <w:tcPr>
            <w:tcW w:w="1911" w:type="dxa"/>
          </w:tcPr>
          <w:p w:rsidR="00505FDC" w:rsidRPr="00977E58" w:rsidRDefault="008E20C4" w:rsidP="00977E58">
            <w:pPr>
              <w:ind w:firstLine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-115570</wp:posOffset>
                  </wp:positionV>
                  <wp:extent cx="941705" cy="932180"/>
                  <wp:effectExtent l="0" t="0" r="0" b="1270"/>
                  <wp:wrapNone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32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05FDC" w:rsidRDefault="00505FDC" w:rsidP="00EA41EC">
      <w:pPr>
        <w:ind w:firstLine="0"/>
        <w:jc w:val="center"/>
        <w:rPr>
          <w:szCs w:val="28"/>
        </w:rPr>
      </w:pPr>
    </w:p>
    <w:p w:rsidR="00505FDC" w:rsidRPr="00261105" w:rsidRDefault="00505FDC" w:rsidP="00EA41EC">
      <w:pPr>
        <w:ind w:firstLine="0"/>
        <w:jc w:val="center"/>
        <w:rPr>
          <w:b/>
          <w:szCs w:val="28"/>
        </w:rPr>
      </w:pPr>
      <w:r w:rsidRPr="00261105">
        <w:rPr>
          <w:b/>
          <w:szCs w:val="28"/>
        </w:rPr>
        <w:t>ИНФОРМАЦИОННОЕ ПИСЬМО</w:t>
      </w:r>
    </w:p>
    <w:p w:rsidR="00505FDC" w:rsidRDefault="00505FDC" w:rsidP="00EA41EC">
      <w:pPr>
        <w:ind w:firstLine="0"/>
        <w:jc w:val="center"/>
        <w:rPr>
          <w:b/>
          <w:sz w:val="24"/>
        </w:rPr>
      </w:pPr>
    </w:p>
    <w:p w:rsidR="00C827C1" w:rsidRDefault="00C827C1" w:rsidP="008E6CF8">
      <w:pPr>
        <w:ind w:firstLine="0"/>
        <w:jc w:val="center"/>
        <w:rPr>
          <w:rFonts w:ascii="Arial" w:hAnsi="Arial" w:cs="Arial"/>
          <w:b/>
          <w:szCs w:val="28"/>
        </w:rPr>
      </w:pPr>
      <w:r w:rsidRPr="00C827C1">
        <w:rPr>
          <w:rFonts w:ascii="Arial" w:hAnsi="Arial" w:cs="Arial"/>
          <w:b/>
          <w:szCs w:val="28"/>
        </w:rPr>
        <w:t xml:space="preserve">Национальная научная конференция </w:t>
      </w:r>
    </w:p>
    <w:p w:rsidR="00505FDC" w:rsidRPr="005A773C" w:rsidRDefault="00C827C1" w:rsidP="008E6CF8">
      <w:pPr>
        <w:ind w:firstLine="0"/>
        <w:jc w:val="center"/>
        <w:rPr>
          <w:rFonts w:ascii="Arial" w:hAnsi="Arial" w:cs="Arial"/>
          <w:b/>
          <w:szCs w:val="28"/>
        </w:rPr>
      </w:pPr>
      <w:r w:rsidRPr="00C827C1">
        <w:rPr>
          <w:rFonts w:ascii="Arial" w:hAnsi="Arial" w:cs="Arial"/>
          <w:b/>
          <w:szCs w:val="28"/>
        </w:rPr>
        <w:t>«СОВРЕМЕННЫЕ НАПРАВЛЕНИЯ СТАТИСТИЧЕСКИХ ИССЛЕДОВАНИЙ»</w:t>
      </w:r>
      <w:r w:rsidR="00505FDC" w:rsidRPr="005A773C">
        <w:rPr>
          <w:rFonts w:ascii="Arial" w:hAnsi="Arial" w:cs="Arial"/>
          <w:b/>
          <w:szCs w:val="28"/>
        </w:rPr>
        <w:t xml:space="preserve"> </w:t>
      </w:r>
    </w:p>
    <w:p w:rsidR="00505FDC" w:rsidRPr="005A773C" w:rsidRDefault="00505FDC" w:rsidP="008E6CF8">
      <w:pPr>
        <w:ind w:firstLine="0"/>
        <w:jc w:val="center"/>
        <w:rPr>
          <w:rFonts w:ascii="Arial" w:hAnsi="Arial" w:cs="Arial"/>
          <w:b/>
          <w:szCs w:val="28"/>
        </w:rPr>
      </w:pPr>
    </w:p>
    <w:p w:rsidR="00505FDC" w:rsidRPr="005A773C" w:rsidRDefault="00505FDC" w:rsidP="008E6CF8">
      <w:pPr>
        <w:ind w:firstLine="0"/>
        <w:jc w:val="center"/>
        <w:rPr>
          <w:rFonts w:ascii="Arial" w:hAnsi="Arial" w:cs="Arial"/>
          <w:b/>
          <w:szCs w:val="28"/>
        </w:rPr>
      </w:pPr>
      <w:r w:rsidRPr="005A773C">
        <w:rPr>
          <w:rFonts w:ascii="Arial" w:hAnsi="Arial" w:cs="Arial"/>
          <w:b/>
          <w:szCs w:val="28"/>
        </w:rPr>
        <w:t>(</w:t>
      </w:r>
      <w:r w:rsidR="00C827C1">
        <w:rPr>
          <w:rFonts w:ascii="Arial" w:hAnsi="Arial" w:cs="Arial"/>
          <w:b/>
          <w:szCs w:val="28"/>
        </w:rPr>
        <w:t>28</w:t>
      </w:r>
      <w:r w:rsidRPr="005A773C">
        <w:rPr>
          <w:rFonts w:ascii="Arial" w:hAnsi="Arial" w:cs="Arial"/>
          <w:b/>
          <w:szCs w:val="28"/>
        </w:rPr>
        <w:t xml:space="preserve"> </w:t>
      </w:r>
      <w:r w:rsidR="00C827C1">
        <w:rPr>
          <w:rFonts w:ascii="Arial" w:hAnsi="Arial" w:cs="Arial"/>
          <w:b/>
          <w:szCs w:val="28"/>
        </w:rPr>
        <w:t>декабря</w:t>
      </w:r>
      <w:r w:rsidRPr="005A773C">
        <w:rPr>
          <w:rFonts w:ascii="Arial" w:hAnsi="Arial" w:cs="Arial"/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5A773C">
          <w:rPr>
            <w:rFonts w:ascii="Arial" w:hAnsi="Arial" w:cs="Arial"/>
            <w:b/>
            <w:szCs w:val="28"/>
          </w:rPr>
          <w:t>2022 г</w:t>
        </w:r>
      </w:smartTag>
      <w:r w:rsidRPr="005A773C">
        <w:rPr>
          <w:rFonts w:ascii="Arial" w:hAnsi="Arial" w:cs="Arial"/>
          <w:b/>
          <w:szCs w:val="28"/>
        </w:rPr>
        <w:t xml:space="preserve">.) </w:t>
      </w:r>
    </w:p>
    <w:p w:rsidR="00505FDC" w:rsidRPr="00D35137" w:rsidRDefault="00505FDC" w:rsidP="00672674">
      <w:pPr>
        <w:spacing w:line="240" w:lineRule="auto"/>
        <w:ind w:firstLine="0"/>
        <w:jc w:val="center"/>
        <w:rPr>
          <w:b/>
          <w:sz w:val="24"/>
        </w:rPr>
      </w:pPr>
    </w:p>
    <w:p w:rsidR="00505FDC" w:rsidRPr="005A773C" w:rsidRDefault="00505FDC" w:rsidP="00672674">
      <w:pPr>
        <w:spacing w:line="240" w:lineRule="auto"/>
        <w:ind w:firstLine="0"/>
        <w:jc w:val="center"/>
        <w:rPr>
          <w:b/>
          <w:i/>
          <w:szCs w:val="28"/>
        </w:rPr>
      </w:pPr>
      <w:r w:rsidRPr="005A773C">
        <w:rPr>
          <w:b/>
          <w:i/>
          <w:szCs w:val="28"/>
        </w:rPr>
        <w:t xml:space="preserve">Уважаемые коллеги! </w:t>
      </w:r>
    </w:p>
    <w:p w:rsidR="00505FDC" w:rsidRPr="00D35137" w:rsidRDefault="00505FDC" w:rsidP="00C827C1">
      <w:pPr>
        <w:spacing w:line="240" w:lineRule="auto"/>
        <w:rPr>
          <w:szCs w:val="28"/>
        </w:rPr>
      </w:pPr>
      <w:r w:rsidRPr="00FF1B5A">
        <w:rPr>
          <w:szCs w:val="28"/>
        </w:rPr>
        <w:t xml:space="preserve">Приглашаем Вас принять участие </w:t>
      </w:r>
      <w:r>
        <w:rPr>
          <w:szCs w:val="28"/>
        </w:rPr>
        <w:t>в</w:t>
      </w:r>
      <w:r w:rsidRPr="00FF1B5A">
        <w:rPr>
          <w:szCs w:val="28"/>
        </w:rPr>
        <w:t xml:space="preserve"> </w:t>
      </w:r>
      <w:r w:rsidR="00C827C1">
        <w:rPr>
          <w:szCs w:val="28"/>
        </w:rPr>
        <w:t xml:space="preserve">Национальной научной конференции </w:t>
      </w:r>
      <w:r w:rsidR="00C827C1" w:rsidRPr="00C827C1">
        <w:rPr>
          <w:szCs w:val="28"/>
        </w:rPr>
        <w:t>«</w:t>
      </w:r>
      <w:r w:rsidR="00C827C1">
        <w:rPr>
          <w:szCs w:val="28"/>
        </w:rPr>
        <w:t>С</w:t>
      </w:r>
      <w:r w:rsidR="00C827C1" w:rsidRPr="00C827C1">
        <w:rPr>
          <w:szCs w:val="28"/>
        </w:rPr>
        <w:t>овременные направления статистических исследований</w:t>
      </w:r>
      <w:r w:rsidR="00C827C1" w:rsidRPr="00C827C1">
        <w:rPr>
          <w:szCs w:val="28"/>
        </w:rPr>
        <w:t>»</w:t>
      </w:r>
      <w:r>
        <w:rPr>
          <w:szCs w:val="28"/>
        </w:rPr>
        <w:t>, которая состоится</w:t>
      </w:r>
      <w:r w:rsidRPr="00FF1B5A">
        <w:rPr>
          <w:szCs w:val="28"/>
        </w:rPr>
        <w:t xml:space="preserve"> </w:t>
      </w:r>
      <w:r w:rsidR="00C827C1" w:rsidRPr="00C827C1">
        <w:rPr>
          <w:b/>
          <w:szCs w:val="28"/>
        </w:rPr>
        <w:t>28</w:t>
      </w:r>
      <w:r w:rsidRPr="00C827C1">
        <w:rPr>
          <w:b/>
          <w:szCs w:val="28"/>
        </w:rPr>
        <w:t xml:space="preserve"> </w:t>
      </w:r>
      <w:r w:rsidR="00C827C1">
        <w:rPr>
          <w:b/>
          <w:szCs w:val="28"/>
        </w:rPr>
        <w:t>декабря</w:t>
      </w:r>
      <w:r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b/>
            <w:szCs w:val="28"/>
          </w:rPr>
          <w:t>2022</w:t>
        </w:r>
        <w:r w:rsidRPr="006837D8">
          <w:rPr>
            <w:b/>
            <w:szCs w:val="28"/>
          </w:rPr>
          <w:t xml:space="preserve"> г</w:t>
        </w:r>
      </w:smartTag>
      <w:r w:rsidRPr="006837D8">
        <w:rPr>
          <w:b/>
          <w:szCs w:val="28"/>
        </w:rPr>
        <w:t>.</w:t>
      </w:r>
      <w:r w:rsidR="00920B81">
        <w:rPr>
          <w:b/>
          <w:szCs w:val="28"/>
        </w:rPr>
        <w:t xml:space="preserve"> в 15.00</w:t>
      </w:r>
      <w:r w:rsidRPr="00FF1B5A">
        <w:rPr>
          <w:szCs w:val="28"/>
        </w:rPr>
        <w:t xml:space="preserve"> в Институте экономики и управления АПК РГАУ – МСХА имени К.А. Тимирязева.</w:t>
      </w:r>
    </w:p>
    <w:p w:rsidR="00505FDC" w:rsidRDefault="00505FDC" w:rsidP="006358BF">
      <w:pPr>
        <w:shd w:val="clear" w:color="auto" w:fill="FFFFFF"/>
        <w:spacing w:line="240" w:lineRule="auto"/>
        <w:rPr>
          <w:szCs w:val="28"/>
        </w:rPr>
      </w:pPr>
      <w:r w:rsidRPr="00FF1B5A">
        <w:rPr>
          <w:szCs w:val="28"/>
        </w:rPr>
        <w:t>В конференции принимают участие</w:t>
      </w:r>
      <w:r>
        <w:rPr>
          <w:szCs w:val="28"/>
        </w:rPr>
        <w:t xml:space="preserve"> преподаватели</w:t>
      </w:r>
      <w:r w:rsidRPr="00FF1B5A">
        <w:rPr>
          <w:szCs w:val="28"/>
        </w:rPr>
        <w:t>, научные сотрудники, молодые уч</w:t>
      </w:r>
      <w:r>
        <w:rPr>
          <w:szCs w:val="28"/>
        </w:rPr>
        <w:t>е</w:t>
      </w:r>
      <w:r w:rsidRPr="00FF1B5A">
        <w:rPr>
          <w:szCs w:val="28"/>
        </w:rPr>
        <w:t xml:space="preserve">ные и специалисты. </w:t>
      </w:r>
      <w:r w:rsidRPr="00D74996">
        <w:rPr>
          <w:szCs w:val="28"/>
        </w:rPr>
        <w:t>Форма участия в конфер</w:t>
      </w:r>
      <w:r w:rsidR="00AB652B">
        <w:rPr>
          <w:szCs w:val="28"/>
        </w:rPr>
        <w:t>енции: очная</w:t>
      </w:r>
      <w:r w:rsidRPr="00D74996">
        <w:rPr>
          <w:szCs w:val="28"/>
        </w:rPr>
        <w:t>.</w:t>
      </w:r>
    </w:p>
    <w:p w:rsidR="00505FDC" w:rsidRDefault="00505FDC" w:rsidP="006358BF">
      <w:pPr>
        <w:spacing w:line="240" w:lineRule="auto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t>Ответственность сторон:</w:t>
      </w: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CE402E">
      <w:pPr>
        <w:spacing w:line="240" w:lineRule="auto"/>
        <w:rPr>
          <w:szCs w:val="28"/>
        </w:rPr>
      </w:pPr>
      <w:r>
        <w:rPr>
          <w:szCs w:val="28"/>
        </w:rPr>
        <w:t>В</w:t>
      </w:r>
      <w:r w:rsidRPr="00334772">
        <w:rPr>
          <w:szCs w:val="28"/>
        </w:rPr>
        <w:t xml:space="preserve"> рамках </w:t>
      </w:r>
      <w:r>
        <w:rPr>
          <w:szCs w:val="28"/>
        </w:rPr>
        <w:t>данной конференции</w:t>
      </w:r>
      <w:r w:rsidRPr="00334772">
        <w:rPr>
          <w:szCs w:val="28"/>
        </w:rPr>
        <w:t xml:space="preserve"> планируется издание </w:t>
      </w:r>
      <w:r w:rsidR="00C827C1">
        <w:rPr>
          <w:b/>
          <w:szCs w:val="28"/>
        </w:rPr>
        <w:t>сборника статей,</w:t>
      </w:r>
      <w:r w:rsidRPr="00334772">
        <w:rPr>
          <w:szCs w:val="28"/>
        </w:rPr>
        <w:t xml:space="preserve"> </w:t>
      </w:r>
      <w:r w:rsidR="00C827C1">
        <w:rPr>
          <w:szCs w:val="28"/>
        </w:rPr>
        <w:t>размещаемого</w:t>
      </w:r>
      <w:r w:rsidRPr="00E62FB1">
        <w:rPr>
          <w:szCs w:val="28"/>
        </w:rPr>
        <w:t xml:space="preserve"> в научной электронной библиотеке (elibrary.ru) с рецензированием </w:t>
      </w:r>
      <w:r>
        <w:rPr>
          <w:szCs w:val="28"/>
        </w:rPr>
        <w:t xml:space="preserve">материалов </w:t>
      </w:r>
      <w:r w:rsidR="00C827C1">
        <w:rPr>
          <w:szCs w:val="28"/>
        </w:rPr>
        <w:t>конференции</w:t>
      </w:r>
      <w:r w:rsidRPr="00E62FB1">
        <w:rPr>
          <w:szCs w:val="28"/>
        </w:rPr>
        <w:t xml:space="preserve"> для включения в базу РИНЦ</w:t>
      </w:r>
      <w:r w:rsidR="00C827C1">
        <w:rPr>
          <w:szCs w:val="28"/>
        </w:rPr>
        <w:t xml:space="preserve"> (публикация является бесплатной для авторов)</w:t>
      </w:r>
      <w:r w:rsidRPr="00E62FB1">
        <w:rPr>
          <w:szCs w:val="28"/>
        </w:rPr>
        <w:t>.</w:t>
      </w:r>
      <w:r w:rsidRPr="00FF1B5A">
        <w:rPr>
          <w:szCs w:val="28"/>
        </w:rPr>
        <w:t xml:space="preserve"> </w:t>
      </w:r>
    </w:p>
    <w:p w:rsidR="00505FDC" w:rsidRDefault="00505FDC" w:rsidP="001E1EE2">
      <w:pPr>
        <w:spacing w:line="240" w:lineRule="auto"/>
        <w:rPr>
          <w:szCs w:val="28"/>
        </w:rPr>
      </w:pPr>
      <w:r w:rsidRPr="00334772">
        <w:rPr>
          <w:szCs w:val="28"/>
        </w:rPr>
        <w:t>По вопросам</w:t>
      </w:r>
      <w:r>
        <w:rPr>
          <w:szCs w:val="28"/>
        </w:rPr>
        <w:t xml:space="preserve"> публикации статей</w:t>
      </w:r>
      <w:r w:rsidRPr="00334772">
        <w:rPr>
          <w:szCs w:val="28"/>
        </w:rPr>
        <w:t xml:space="preserve"> </w:t>
      </w:r>
      <w:r>
        <w:rPr>
          <w:szCs w:val="28"/>
        </w:rPr>
        <w:t xml:space="preserve">в </w:t>
      </w:r>
      <w:r w:rsidR="00C827C1">
        <w:rPr>
          <w:szCs w:val="28"/>
        </w:rPr>
        <w:t>сборнике</w:t>
      </w:r>
      <w:r>
        <w:rPr>
          <w:szCs w:val="28"/>
        </w:rPr>
        <w:t xml:space="preserve"> </w:t>
      </w:r>
      <w:r w:rsidRPr="00334772">
        <w:rPr>
          <w:szCs w:val="28"/>
        </w:rPr>
        <w:t>обращаться</w:t>
      </w:r>
      <w:r>
        <w:rPr>
          <w:szCs w:val="28"/>
        </w:rPr>
        <w:t>:</w:t>
      </w:r>
    </w:p>
    <w:p w:rsidR="00505FDC" w:rsidRDefault="00505FDC" w:rsidP="001E1EE2">
      <w:pPr>
        <w:spacing w:line="240" w:lineRule="auto"/>
        <w:rPr>
          <w:b/>
          <w:szCs w:val="28"/>
        </w:rPr>
      </w:pPr>
      <w:r>
        <w:rPr>
          <w:szCs w:val="28"/>
        </w:rPr>
        <w:t xml:space="preserve">- </w:t>
      </w:r>
      <w:r w:rsidR="005018FD" w:rsidRPr="005018FD">
        <w:rPr>
          <w:b/>
          <w:szCs w:val="28"/>
        </w:rPr>
        <w:t>Ульянкин</w:t>
      </w:r>
      <w:r w:rsidRPr="005C793F">
        <w:rPr>
          <w:b/>
          <w:szCs w:val="28"/>
        </w:rPr>
        <w:t xml:space="preserve"> </w:t>
      </w:r>
      <w:r w:rsidR="005018FD">
        <w:rPr>
          <w:b/>
          <w:szCs w:val="28"/>
        </w:rPr>
        <w:t>Александр</w:t>
      </w:r>
      <w:r w:rsidRPr="005C793F">
        <w:rPr>
          <w:b/>
          <w:szCs w:val="28"/>
        </w:rPr>
        <w:t xml:space="preserve"> </w:t>
      </w:r>
      <w:r w:rsidR="005018FD">
        <w:rPr>
          <w:b/>
          <w:szCs w:val="28"/>
        </w:rPr>
        <w:t>Евгеньевич</w:t>
      </w:r>
      <w:r>
        <w:rPr>
          <w:b/>
          <w:szCs w:val="28"/>
        </w:rPr>
        <w:t>, тел.: 8903</w:t>
      </w:r>
      <w:r w:rsidR="005018FD">
        <w:rPr>
          <w:b/>
          <w:szCs w:val="28"/>
        </w:rPr>
        <w:t>2469938</w:t>
      </w:r>
      <w:r w:rsidRPr="00334772">
        <w:rPr>
          <w:szCs w:val="28"/>
        </w:rPr>
        <w:t xml:space="preserve"> </w:t>
      </w:r>
      <w:r w:rsidRPr="005C793F">
        <w:rPr>
          <w:b/>
          <w:szCs w:val="28"/>
        </w:rPr>
        <w:t>e-</w:t>
      </w:r>
      <w:proofErr w:type="spellStart"/>
      <w:r w:rsidRPr="005C793F">
        <w:rPr>
          <w:b/>
          <w:szCs w:val="28"/>
        </w:rPr>
        <w:t>mail</w:t>
      </w:r>
      <w:proofErr w:type="spellEnd"/>
      <w:r>
        <w:rPr>
          <w:b/>
          <w:szCs w:val="28"/>
        </w:rPr>
        <w:t>:</w:t>
      </w:r>
      <w:r w:rsidRPr="005C793F">
        <w:rPr>
          <w:szCs w:val="28"/>
        </w:rPr>
        <w:t xml:space="preserve"> </w:t>
      </w:r>
      <w:hyperlink r:id="rId10" w:history="1">
        <w:r w:rsidR="005018FD" w:rsidRPr="005018FD">
          <w:t xml:space="preserve"> </w:t>
        </w:r>
        <w:r w:rsidR="005018FD" w:rsidRPr="005018FD">
          <w:rPr>
            <w:rStyle w:val="af8"/>
            <w:b/>
            <w:color w:val="auto"/>
            <w:szCs w:val="28"/>
            <w:u w:val="none"/>
          </w:rPr>
          <w:t>aeulianckin@rgau-msha.ru</w:t>
        </w:r>
      </w:hyperlink>
    </w:p>
    <w:p w:rsidR="00505FDC" w:rsidRPr="008C2421" w:rsidRDefault="00505FDC" w:rsidP="008C2421">
      <w:pPr>
        <w:spacing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r w:rsidR="00E03332">
        <w:rPr>
          <w:b/>
          <w:szCs w:val="28"/>
        </w:rPr>
        <w:t>Быков</w:t>
      </w:r>
      <w:r w:rsidRPr="008C2421">
        <w:rPr>
          <w:b/>
          <w:szCs w:val="28"/>
        </w:rPr>
        <w:t xml:space="preserve"> </w:t>
      </w:r>
      <w:r w:rsidR="00E03332">
        <w:rPr>
          <w:b/>
          <w:szCs w:val="28"/>
        </w:rPr>
        <w:t>Денис</w:t>
      </w:r>
      <w:r w:rsidRPr="008C2421">
        <w:rPr>
          <w:b/>
          <w:szCs w:val="28"/>
        </w:rPr>
        <w:t xml:space="preserve"> </w:t>
      </w:r>
      <w:r w:rsidR="00E03332">
        <w:rPr>
          <w:b/>
          <w:szCs w:val="28"/>
        </w:rPr>
        <w:t>Витальевич</w:t>
      </w:r>
      <w:r>
        <w:rPr>
          <w:b/>
          <w:szCs w:val="28"/>
        </w:rPr>
        <w:t>,</w:t>
      </w:r>
      <w:r w:rsidRPr="008C2421">
        <w:rPr>
          <w:b/>
          <w:szCs w:val="28"/>
        </w:rPr>
        <w:t xml:space="preserve"> </w:t>
      </w:r>
      <w:r>
        <w:rPr>
          <w:b/>
          <w:szCs w:val="28"/>
        </w:rPr>
        <w:t>тел.: 8</w:t>
      </w:r>
      <w:r w:rsidRPr="008C2421">
        <w:rPr>
          <w:b/>
          <w:szCs w:val="28"/>
        </w:rPr>
        <w:t>9165695911</w:t>
      </w:r>
      <w:r>
        <w:rPr>
          <w:b/>
          <w:szCs w:val="28"/>
        </w:rPr>
        <w:t>,</w:t>
      </w:r>
      <w:r w:rsidRPr="00334772">
        <w:rPr>
          <w:szCs w:val="28"/>
        </w:rPr>
        <w:t xml:space="preserve"> </w:t>
      </w:r>
      <w:r w:rsidRPr="005C793F">
        <w:rPr>
          <w:b/>
          <w:szCs w:val="28"/>
        </w:rPr>
        <w:t>e-</w:t>
      </w:r>
      <w:proofErr w:type="spellStart"/>
      <w:r w:rsidRPr="005C793F">
        <w:rPr>
          <w:b/>
          <w:szCs w:val="28"/>
        </w:rPr>
        <w:t>mail</w:t>
      </w:r>
      <w:proofErr w:type="spellEnd"/>
      <w:r>
        <w:rPr>
          <w:b/>
          <w:szCs w:val="28"/>
        </w:rPr>
        <w:t>:</w:t>
      </w:r>
      <w:r w:rsidRPr="005C793F">
        <w:rPr>
          <w:szCs w:val="28"/>
        </w:rPr>
        <w:t xml:space="preserve"> </w:t>
      </w:r>
      <w:r w:rsidR="00AB652B" w:rsidRPr="00AB652B">
        <w:rPr>
          <w:b/>
        </w:rPr>
        <w:t>bykovdv@rgau-msha.ru</w:t>
      </w:r>
    </w:p>
    <w:p w:rsidR="00505FDC" w:rsidRPr="00A50CDC" w:rsidRDefault="00505FDC" w:rsidP="001E1EE2">
      <w:pPr>
        <w:spacing w:line="240" w:lineRule="auto"/>
        <w:rPr>
          <w:b/>
          <w:szCs w:val="28"/>
        </w:rPr>
      </w:pPr>
      <w:r w:rsidRPr="00FF1B5A">
        <w:rPr>
          <w:szCs w:val="28"/>
        </w:rPr>
        <w:t>Оргкомитет вправе отклонить от участия в конференции доклады с нарушением предъявляемых требований.</w:t>
      </w:r>
      <w:r w:rsidRPr="00D35137">
        <w:rPr>
          <w:szCs w:val="28"/>
        </w:rPr>
        <w:t xml:space="preserve"> </w:t>
      </w:r>
      <w:r w:rsidRPr="00FF1B5A">
        <w:rPr>
          <w:szCs w:val="28"/>
        </w:rPr>
        <w:t xml:space="preserve">За содержание материалов ответственность несёт автор. </w:t>
      </w:r>
      <w:r w:rsidRPr="00A50CDC">
        <w:rPr>
          <w:b/>
          <w:szCs w:val="28"/>
        </w:rPr>
        <w:t>Оригинальность работы должна быть не ниже 85% (</w:t>
      </w:r>
      <w:hyperlink r:id="rId11" w:history="1">
        <w:r w:rsidRPr="00A50CDC">
          <w:rPr>
            <w:rStyle w:val="af8"/>
            <w:b/>
            <w:color w:val="auto"/>
            <w:szCs w:val="28"/>
            <w:u w:val="none"/>
          </w:rPr>
          <w:t>https://www.antiplagiat.ru/</w:t>
        </w:r>
      </w:hyperlink>
      <w:r w:rsidRPr="00A50CDC">
        <w:rPr>
          <w:b/>
          <w:szCs w:val="28"/>
        </w:rPr>
        <w:t xml:space="preserve">). </w:t>
      </w:r>
    </w:p>
    <w:p w:rsidR="00505FDC" w:rsidRDefault="00505FDC" w:rsidP="001E1EE2">
      <w:pPr>
        <w:spacing w:line="240" w:lineRule="auto"/>
        <w:rPr>
          <w:szCs w:val="28"/>
        </w:rPr>
      </w:pPr>
      <w:r w:rsidRPr="00FF1B5A">
        <w:rPr>
          <w:szCs w:val="28"/>
        </w:rPr>
        <w:t>Оплата проживания и питания иногородних участников производится за счёт командировочных расходов направляющей стороны.</w:t>
      </w:r>
    </w:p>
    <w:p w:rsidR="00505FDC" w:rsidRDefault="00505FDC" w:rsidP="00672674">
      <w:pPr>
        <w:pStyle w:val="11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t>Место проведения конференции:</w:t>
      </w:r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Pr="00FF1B5A" w:rsidRDefault="00505FDC" w:rsidP="00672674">
      <w:pPr>
        <w:spacing w:line="240" w:lineRule="auto"/>
        <w:rPr>
          <w:szCs w:val="28"/>
        </w:rPr>
      </w:pPr>
      <w:r w:rsidRPr="00FF1B5A">
        <w:rPr>
          <w:szCs w:val="28"/>
        </w:rPr>
        <w:lastRenderedPageBreak/>
        <w:t>Российский государственный аграрный университе</w:t>
      </w:r>
      <w:r w:rsidR="005018FD">
        <w:rPr>
          <w:szCs w:val="28"/>
        </w:rPr>
        <w:t xml:space="preserve">т – МСХА имени К.А. Тимирязева, ЦНБ имени </w:t>
      </w:r>
      <w:r w:rsidR="00E03332">
        <w:rPr>
          <w:szCs w:val="28"/>
        </w:rPr>
        <w:t xml:space="preserve">Р.И. </w:t>
      </w:r>
      <w:r w:rsidR="005018FD">
        <w:rPr>
          <w:szCs w:val="28"/>
        </w:rPr>
        <w:t>Железнова, Точка кипения</w:t>
      </w:r>
      <w:r w:rsidR="00920B81">
        <w:rPr>
          <w:szCs w:val="28"/>
        </w:rPr>
        <w:t xml:space="preserve"> Тимирязевка</w:t>
      </w:r>
      <w:bookmarkStart w:id="0" w:name="_GoBack"/>
      <w:bookmarkEnd w:id="0"/>
      <w:r w:rsidR="00920B81">
        <w:rPr>
          <w:szCs w:val="28"/>
        </w:rPr>
        <w:t>, зал Тимирязев</w:t>
      </w:r>
      <w:r w:rsidR="00E03332">
        <w:rPr>
          <w:szCs w:val="28"/>
        </w:rPr>
        <w:t>, Лиственничная аллея, 2, корп.1</w:t>
      </w:r>
    </w:p>
    <w:p w:rsidR="00505FDC" w:rsidRDefault="00505FDC" w:rsidP="00672674">
      <w:pPr>
        <w:spacing w:line="240" w:lineRule="auto"/>
        <w:rPr>
          <w:szCs w:val="28"/>
        </w:rPr>
      </w:pPr>
      <w:r>
        <w:rPr>
          <w:szCs w:val="28"/>
        </w:rPr>
        <w:t xml:space="preserve">Со схемой </w:t>
      </w:r>
      <w:r w:rsidR="00E03332">
        <w:rPr>
          <w:szCs w:val="28"/>
        </w:rPr>
        <w:t>кампуса РГАУ-МСХА имени К.А. Тимирязева</w:t>
      </w:r>
      <w:r>
        <w:rPr>
          <w:szCs w:val="28"/>
        </w:rPr>
        <w:t xml:space="preserve"> можно ознакомиться </w:t>
      </w:r>
      <w:r w:rsidR="00E03332">
        <w:rPr>
          <w:szCs w:val="28"/>
        </w:rPr>
        <w:t>по ссылке</w:t>
      </w:r>
      <w:r w:rsidRPr="00FF1B5A">
        <w:rPr>
          <w:szCs w:val="28"/>
        </w:rPr>
        <w:t xml:space="preserve">: </w:t>
      </w:r>
      <w:hyperlink r:id="rId12" w:history="1">
        <w:r w:rsidRPr="009A2A96">
          <w:rPr>
            <w:color w:val="00B0F0"/>
            <w:szCs w:val="28"/>
            <w:u w:val="single"/>
          </w:rPr>
          <w:t>https://www.timacad.ru/img/rastr/kampus-map.jpg</w:t>
        </w:r>
      </w:hyperlink>
    </w:p>
    <w:p w:rsidR="00505FDC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t>Организационный комитет конференции:</w:t>
      </w:r>
    </w:p>
    <w:p w:rsidR="00505FDC" w:rsidRPr="009A2A96" w:rsidRDefault="00505FDC" w:rsidP="00672674">
      <w:pPr>
        <w:spacing w:line="240" w:lineRule="auto"/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 xml:space="preserve">Председатель Оргкомитета: </w:t>
      </w:r>
      <w:proofErr w:type="spellStart"/>
      <w:r w:rsidR="00C827C1">
        <w:rPr>
          <w:b/>
          <w:szCs w:val="28"/>
        </w:rPr>
        <w:t>Хоружий</w:t>
      </w:r>
      <w:proofErr w:type="spellEnd"/>
      <w:r w:rsidR="00C827C1">
        <w:rPr>
          <w:b/>
          <w:szCs w:val="28"/>
        </w:rPr>
        <w:t xml:space="preserve"> Людмила Ивановна</w:t>
      </w:r>
      <w:r w:rsidR="00C827C1">
        <w:rPr>
          <w:szCs w:val="28"/>
        </w:rPr>
        <w:t xml:space="preserve">, д.э.н., </w:t>
      </w:r>
      <w:r w:rsidRPr="006837D8">
        <w:rPr>
          <w:szCs w:val="28"/>
        </w:rPr>
        <w:t xml:space="preserve">профессор, </w:t>
      </w:r>
      <w:r w:rsidR="00C827C1">
        <w:rPr>
          <w:szCs w:val="28"/>
        </w:rPr>
        <w:t>ди</w:t>
      </w:r>
      <w:r w:rsidRPr="006837D8">
        <w:rPr>
          <w:szCs w:val="28"/>
        </w:rPr>
        <w:t xml:space="preserve">ректор </w:t>
      </w:r>
      <w:r w:rsidR="00C827C1">
        <w:rPr>
          <w:szCs w:val="28"/>
        </w:rPr>
        <w:t xml:space="preserve">Института экономики и управления АПК </w:t>
      </w:r>
      <w:r w:rsidRPr="006837D8">
        <w:rPr>
          <w:szCs w:val="28"/>
        </w:rPr>
        <w:t>РГАУ-МСХА имени К.А. Тимирязева</w:t>
      </w:r>
    </w:p>
    <w:p w:rsidR="00505FDC" w:rsidRDefault="00505FDC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Сопредседатель Оргкомитета:</w:t>
      </w:r>
      <w:r>
        <w:rPr>
          <w:b/>
          <w:szCs w:val="28"/>
        </w:rPr>
        <w:t xml:space="preserve"> </w:t>
      </w:r>
      <w:proofErr w:type="spellStart"/>
      <w:r w:rsidR="00C827C1">
        <w:rPr>
          <w:b/>
          <w:szCs w:val="28"/>
        </w:rPr>
        <w:t>Уколова</w:t>
      </w:r>
      <w:proofErr w:type="spellEnd"/>
      <w:r w:rsidR="00C827C1">
        <w:rPr>
          <w:b/>
          <w:szCs w:val="28"/>
        </w:rPr>
        <w:t xml:space="preserve"> Анна Владимировна</w:t>
      </w:r>
      <w:r w:rsidRPr="00506AA2">
        <w:rPr>
          <w:szCs w:val="28"/>
        </w:rPr>
        <w:t xml:space="preserve">, </w:t>
      </w:r>
      <w:r w:rsidR="00C827C1">
        <w:rPr>
          <w:szCs w:val="28"/>
        </w:rPr>
        <w:t>к.э</w:t>
      </w:r>
      <w:r w:rsidRPr="00751936">
        <w:rPr>
          <w:szCs w:val="28"/>
        </w:rPr>
        <w:t>.н.</w:t>
      </w:r>
      <w:r>
        <w:rPr>
          <w:szCs w:val="28"/>
        </w:rPr>
        <w:t xml:space="preserve">, доцент, </w:t>
      </w:r>
      <w:r w:rsidRPr="00751936">
        <w:rPr>
          <w:szCs w:val="28"/>
        </w:rPr>
        <w:t xml:space="preserve">и.о. </w:t>
      </w:r>
      <w:r w:rsidR="00C827C1">
        <w:rPr>
          <w:szCs w:val="28"/>
        </w:rPr>
        <w:t>заведующего кафедрой статистики и кибернетики</w:t>
      </w:r>
      <w:r>
        <w:rPr>
          <w:szCs w:val="28"/>
        </w:rPr>
        <w:t xml:space="preserve"> </w:t>
      </w:r>
      <w:r w:rsidRPr="006837D8">
        <w:rPr>
          <w:szCs w:val="28"/>
        </w:rPr>
        <w:t>РГАУ-МСХА имени К.А. Тимирязева</w:t>
      </w:r>
    </w:p>
    <w:p w:rsidR="00E03332" w:rsidRDefault="00E03332" w:rsidP="00672674">
      <w:pPr>
        <w:spacing w:line="240" w:lineRule="auto"/>
        <w:ind w:firstLine="0"/>
        <w:rPr>
          <w:szCs w:val="28"/>
        </w:rPr>
      </w:pPr>
      <w:r w:rsidRPr="006837D8">
        <w:rPr>
          <w:b/>
          <w:szCs w:val="28"/>
        </w:rPr>
        <w:t>Сопредседатель Оргкомитета: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Кагирова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Мария</w:t>
      </w:r>
      <w:r>
        <w:rPr>
          <w:b/>
          <w:szCs w:val="28"/>
        </w:rPr>
        <w:t xml:space="preserve"> </w:t>
      </w:r>
      <w:r>
        <w:rPr>
          <w:b/>
          <w:szCs w:val="28"/>
        </w:rPr>
        <w:t>Вячеславовна</w:t>
      </w:r>
      <w:r w:rsidRPr="00506AA2">
        <w:rPr>
          <w:szCs w:val="28"/>
        </w:rPr>
        <w:t xml:space="preserve">, </w:t>
      </w:r>
      <w:r>
        <w:rPr>
          <w:szCs w:val="28"/>
        </w:rPr>
        <w:t>к.э</w:t>
      </w:r>
      <w:r w:rsidRPr="00751936">
        <w:rPr>
          <w:szCs w:val="28"/>
        </w:rPr>
        <w:t>.н.</w:t>
      </w:r>
      <w:r>
        <w:rPr>
          <w:szCs w:val="28"/>
        </w:rPr>
        <w:t xml:space="preserve">, доцент, </w:t>
      </w:r>
      <w:r>
        <w:rPr>
          <w:szCs w:val="28"/>
        </w:rPr>
        <w:t>доцент</w:t>
      </w:r>
      <w:r>
        <w:rPr>
          <w:szCs w:val="28"/>
        </w:rPr>
        <w:t xml:space="preserve"> кафедр</w:t>
      </w:r>
      <w:r>
        <w:rPr>
          <w:szCs w:val="28"/>
        </w:rPr>
        <w:t>ы</w:t>
      </w:r>
      <w:r>
        <w:rPr>
          <w:szCs w:val="28"/>
        </w:rPr>
        <w:t xml:space="preserve"> статистики и кибернетики </w:t>
      </w:r>
      <w:r w:rsidRPr="006837D8">
        <w:rPr>
          <w:szCs w:val="28"/>
        </w:rPr>
        <w:t>РГАУ-МСХА имени К.А. Тимирязева</w:t>
      </w:r>
    </w:p>
    <w:p w:rsidR="00505FDC" w:rsidRPr="009800C8" w:rsidRDefault="00505FDC" w:rsidP="00672674">
      <w:pPr>
        <w:spacing w:after="160" w:line="240" w:lineRule="auto"/>
        <w:ind w:firstLine="0"/>
        <w:jc w:val="center"/>
        <w:rPr>
          <w:b/>
          <w:szCs w:val="28"/>
          <w:u w:val="single"/>
        </w:rPr>
      </w:pPr>
      <w:r w:rsidRPr="009800C8">
        <w:rPr>
          <w:b/>
          <w:szCs w:val="28"/>
          <w:u w:val="single"/>
        </w:rPr>
        <w:t>Члены оргкомитета конференции:</w:t>
      </w:r>
    </w:p>
    <w:p w:rsidR="009800C8" w:rsidRPr="009800C8" w:rsidRDefault="009800C8" w:rsidP="00A77FF4">
      <w:pPr>
        <w:spacing w:line="240" w:lineRule="auto"/>
        <w:ind w:firstLine="0"/>
        <w:rPr>
          <w:b/>
          <w:szCs w:val="28"/>
        </w:rPr>
      </w:pPr>
      <w:r w:rsidRPr="009800C8">
        <w:rPr>
          <w:b/>
          <w:szCs w:val="28"/>
        </w:rPr>
        <w:t xml:space="preserve">Архипова Марина Юрьевна, </w:t>
      </w:r>
      <w:r w:rsidRPr="009800C8">
        <w:rPr>
          <w:szCs w:val="28"/>
        </w:rPr>
        <w:t>д.э.н., профессор</w:t>
      </w:r>
      <w:r w:rsidRPr="009800C8">
        <w:rPr>
          <w:b/>
          <w:szCs w:val="28"/>
        </w:rPr>
        <w:t xml:space="preserve"> </w:t>
      </w:r>
      <w:r w:rsidRPr="009800C8">
        <w:rPr>
          <w:szCs w:val="28"/>
        </w:rPr>
        <w:t>кафедры статистики и кибернетики РГАУ-МСХА имени К.А. Тимирязева</w:t>
      </w:r>
      <w:r w:rsidRPr="009800C8">
        <w:rPr>
          <w:b/>
          <w:szCs w:val="28"/>
        </w:rPr>
        <w:t xml:space="preserve"> </w:t>
      </w:r>
    </w:p>
    <w:p w:rsidR="00883E8C" w:rsidRDefault="00E03332" w:rsidP="00A77FF4">
      <w:pPr>
        <w:spacing w:line="240" w:lineRule="auto"/>
        <w:ind w:firstLine="0"/>
        <w:rPr>
          <w:szCs w:val="28"/>
        </w:rPr>
      </w:pPr>
      <w:proofErr w:type="spellStart"/>
      <w:r w:rsidRPr="009800C8">
        <w:rPr>
          <w:b/>
          <w:szCs w:val="28"/>
        </w:rPr>
        <w:t>Дашиева</w:t>
      </w:r>
      <w:proofErr w:type="spellEnd"/>
      <w:r w:rsidRPr="009800C8">
        <w:rPr>
          <w:b/>
          <w:szCs w:val="28"/>
        </w:rPr>
        <w:t xml:space="preserve"> </w:t>
      </w:r>
      <w:proofErr w:type="spellStart"/>
      <w:r w:rsidRPr="009800C8">
        <w:rPr>
          <w:b/>
          <w:szCs w:val="28"/>
        </w:rPr>
        <w:t>Баярма</w:t>
      </w:r>
      <w:proofErr w:type="spellEnd"/>
      <w:r w:rsidRPr="009800C8">
        <w:rPr>
          <w:b/>
          <w:szCs w:val="28"/>
        </w:rPr>
        <w:t xml:space="preserve"> </w:t>
      </w:r>
      <w:proofErr w:type="spellStart"/>
      <w:r w:rsidRPr="009800C8">
        <w:rPr>
          <w:b/>
          <w:szCs w:val="28"/>
        </w:rPr>
        <w:t>Шагдаровна</w:t>
      </w:r>
      <w:proofErr w:type="spellEnd"/>
      <w:r w:rsidR="00505FDC" w:rsidRPr="009800C8">
        <w:rPr>
          <w:szCs w:val="28"/>
        </w:rPr>
        <w:t xml:space="preserve">, заместитель директора по </w:t>
      </w:r>
      <w:r w:rsidRPr="009800C8">
        <w:rPr>
          <w:szCs w:val="28"/>
        </w:rPr>
        <w:t>учебной работе</w:t>
      </w:r>
      <w:r w:rsidR="00505FDC" w:rsidRPr="009800C8">
        <w:rPr>
          <w:szCs w:val="28"/>
        </w:rPr>
        <w:t xml:space="preserve"> Института экономики и управления АПК</w:t>
      </w:r>
    </w:p>
    <w:p w:rsidR="00505FDC" w:rsidRPr="009800C8" w:rsidRDefault="00883E8C" w:rsidP="00A77FF4">
      <w:pPr>
        <w:spacing w:line="240" w:lineRule="auto"/>
        <w:ind w:firstLine="0"/>
        <w:rPr>
          <w:szCs w:val="28"/>
        </w:rPr>
      </w:pPr>
      <w:r w:rsidRPr="00883E8C">
        <w:rPr>
          <w:b/>
          <w:szCs w:val="28"/>
        </w:rPr>
        <w:t>Демичев Вадим Владимирович</w:t>
      </w:r>
      <w:r>
        <w:rPr>
          <w:szCs w:val="28"/>
        </w:rPr>
        <w:t xml:space="preserve">, </w:t>
      </w:r>
      <w:r w:rsidRPr="009800C8">
        <w:rPr>
          <w:szCs w:val="28"/>
        </w:rPr>
        <w:t>к.э.н., доцент кафедры статистики и кибернетики РГАУ-МСХА имени К.А. Тимирязева</w:t>
      </w:r>
      <w:r w:rsidR="00505FDC" w:rsidRPr="009800C8">
        <w:rPr>
          <w:szCs w:val="28"/>
        </w:rPr>
        <w:t xml:space="preserve"> </w:t>
      </w:r>
    </w:p>
    <w:p w:rsidR="009800C8" w:rsidRPr="009800C8" w:rsidRDefault="009800C8" w:rsidP="005D1DA4">
      <w:pPr>
        <w:spacing w:line="240" w:lineRule="auto"/>
        <w:ind w:firstLine="0"/>
        <w:rPr>
          <w:szCs w:val="28"/>
        </w:rPr>
      </w:pPr>
      <w:r w:rsidRPr="009800C8">
        <w:rPr>
          <w:b/>
          <w:szCs w:val="28"/>
        </w:rPr>
        <w:t xml:space="preserve">Романцева Юлия Николаевна, </w:t>
      </w:r>
      <w:r w:rsidRPr="009800C8">
        <w:rPr>
          <w:szCs w:val="28"/>
        </w:rPr>
        <w:t>к.э.н., доцент кафедры статистики и кибернетики РГАУ-МСХА имени К.А. Тимирязева</w:t>
      </w:r>
    </w:p>
    <w:p w:rsidR="009800C8" w:rsidRPr="009800C8" w:rsidRDefault="00ED066C" w:rsidP="005D1DA4">
      <w:pPr>
        <w:spacing w:line="240" w:lineRule="auto"/>
        <w:ind w:firstLine="0"/>
        <w:rPr>
          <w:szCs w:val="28"/>
        </w:rPr>
      </w:pPr>
      <w:r w:rsidRPr="009800C8">
        <w:rPr>
          <w:b/>
          <w:szCs w:val="28"/>
        </w:rPr>
        <w:t xml:space="preserve">Тихонова Анна Витальевна, </w:t>
      </w:r>
      <w:r w:rsidR="009800C8" w:rsidRPr="009800C8">
        <w:rPr>
          <w:szCs w:val="28"/>
        </w:rPr>
        <w:t>к.э.н., доцент</w:t>
      </w:r>
      <w:r w:rsidRPr="009800C8">
        <w:rPr>
          <w:szCs w:val="28"/>
        </w:rPr>
        <w:t xml:space="preserve"> кафедры статистики и кибернетики</w:t>
      </w:r>
      <w:r w:rsidR="009800C8" w:rsidRPr="009800C8">
        <w:rPr>
          <w:szCs w:val="28"/>
        </w:rPr>
        <w:t xml:space="preserve"> </w:t>
      </w:r>
      <w:r w:rsidR="009800C8" w:rsidRPr="009800C8">
        <w:rPr>
          <w:szCs w:val="28"/>
        </w:rPr>
        <w:t>РГАУ-МСХА имени К.А. Тимирязева</w:t>
      </w:r>
    </w:p>
    <w:p w:rsidR="009800C8" w:rsidRPr="009800C8" w:rsidRDefault="009800C8" w:rsidP="005D1DA4">
      <w:pPr>
        <w:spacing w:line="240" w:lineRule="auto"/>
        <w:ind w:firstLine="0"/>
        <w:rPr>
          <w:szCs w:val="28"/>
        </w:rPr>
      </w:pPr>
      <w:r w:rsidRPr="009800C8">
        <w:rPr>
          <w:b/>
          <w:szCs w:val="28"/>
        </w:rPr>
        <w:t>Харитонова Анна Евгеньевна</w:t>
      </w:r>
      <w:r w:rsidRPr="009800C8">
        <w:rPr>
          <w:szCs w:val="28"/>
        </w:rPr>
        <w:t xml:space="preserve">, </w:t>
      </w:r>
      <w:r w:rsidRPr="009800C8">
        <w:rPr>
          <w:szCs w:val="28"/>
        </w:rPr>
        <w:t>к.э.н., доцент кафедры статистики и кибернетики РГАУ-МСХА имени К.А. Тимирязева</w:t>
      </w:r>
    </w:p>
    <w:p w:rsidR="00505FDC" w:rsidRPr="009800C8" w:rsidRDefault="00ED066C" w:rsidP="005D1DA4">
      <w:pPr>
        <w:spacing w:line="240" w:lineRule="auto"/>
        <w:ind w:firstLine="0"/>
        <w:rPr>
          <w:szCs w:val="28"/>
        </w:rPr>
      </w:pPr>
      <w:r w:rsidRPr="009800C8">
        <w:rPr>
          <w:b/>
          <w:szCs w:val="28"/>
        </w:rPr>
        <w:t>Ульянкин</w:t>
      </w:r>
      <w:r w:rsidR="00505FDC" w:rsidRPr="009800C8">
        <w:rPr>
          <w:b/>
          <w:szCs w:val="28"/>
        </w:rPr>
        <w:t xml:space="preserve"> </w:t>
      </w:r>
      <w:r w:rsidRPr="009800C8">
        <w:rPr>
          <w:b/>
          <w:szCs w:val="28"/>
        </w:rPr>
        <w:t>Александр</w:t>
      </w:r>
      <w:r w:rsidR="00505FDC" w:rsidRPr="009800C8">
        <w:rPr>
          <w:b/>
          <w:szCs w:val="28"/>
        </w:rPr>
        <w:t xml:space="preserve"> </w:t>
      </w:r>
      <w:r w:rsidRPr="009800C8">
        <w:rPr>
          <w:b/>
          <w:szCs w:val="28"/>
        </w:rPr>
        <w:t>Евгеньевич</w:t>
      </w:r>
      <w:r w:rsidR="00505FDC" w:rsidRPr="009800C8">
        <w:rPr>
          <w:b/>
          <w:szCs w:val="28"/>
        </w:rPr>
        <w:t>,</w:t>
      </w:r>
      <w:r w:rsidR="00505FDC" w:rsidRPr="009800C8">
        <w:rPr>
          <w:szCs w:val="28"/>
        </w:rPr>
        <w:t xml:space="preserve"> </w:t>
      </w:r>
      <w:r w:rsidRPr="009800C8">
        <w:rPr>
          <w:szCs w:val="28"/>
        </w:rPr>
        <w:t>ассистент кафедры статистики и кибернетики РГАУ-МСХА имени К.А. Тимирязева</w:t>
      </w:r>
    </w:p>
    <w:p w:rsidR="00505FDC" w:rsidRPr="009800C8" w:rsidRDefault="00ED066C" w:rsidP="00672674">
      <w:pPr>
        <w:spacing w:line="240" w:lineRule="auto"/>
        <w:ind w:firstLine="0"/>
        <w:rPr>
          <w:szCs w:val="28"/>
        </w:rPr>
      </w:pPr>
      <w:r w:rsidRPr="009800C8">
        <w:rPr>
          <w:b/>
          <w:szCs w:val="28"/>
        </w:rPr>
        <w:t>Быков Денис Витальевич</w:t>
      </w:r>
      <w:r w:rsidRPr="009800C8">
        <w:rPr>
          <w:b/>
          <w:szCs w:val="28"/>
        </w:rPr>
        <w:t>,</w:t>
      </w:r>
      <w:r w:rsidRPr="009800C8">
        <w:rPr>
          <w:szCs w:val="28"/>
        </w:rPr>
        <w:t xml:space="preserve"> </w:t>
      </w:r>
      <w:r w:rsidRPr="009800C8">
        <w:rPr>
          <w:szCs w:val="28"/>
        </w:rPr>
        <w:t>ассистент кафедры статистики и кибернетики РГАУ-МСХА имени К.А. Тимирязева</w:t>
      </w:r>
    </w:p>
    <w:p w:rsidR="00505FDC" w:rsidRDefault="00505FDC" w:rsidP="00672674">
      <w:pPr>
        <w:pStyle w:val="a7"/>
        <w:spacing w:line="240" w:lineRule="auto"/>
        <w:ind w:left="709" w:firstLine="0"/>
        <w:rPr>
          <w:szCs w:val="28"/>
        </w:rPr>
      </w:pPr>
    </w:p>
    <w:p w:rsidR="00505FDC" w:rsidRPr="00965870" w:rsidRDefault="00505FDC" w:rsidP="003A5BEA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65870">
        <w:rPr>
          <w:rFonts w:ascii="Arial" w:hAnsi="Arial" w:cs="Arial"/>
          <w:b/>
          <w:szCs w:val="28"/>
          <w:u w:val="single"/>
        </w:rPr>
        <w:t>Регистрационная анкета участника: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4"/>
        <w:gridCol w:w="4316"/>
      </w:tblGrid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ФИО: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Ученая степень, учёное звание: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Должность: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Организация (официальное название):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Название доклада: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  <w:tr w:rsidR="00505FDC" w:rsidRPr="00977E58" w:rsidTr="00977E58">
        <w:tc>
          <w:tcPr>
            <w:tcW w:w="5254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  <w:r w:rsidRPr="00977E58">
              <w:rPr>
                <w:szCs w:val="28"/>
              </w:rPr>
              <w:t>Телефон, e-mail</w:t>
            </w:r>
          </w:p>
        </w:tc>
        <w:tc>
          <w:tcPr>
            <w:tcW w:w="4316" w:type="dxa"/>
          </w:tcPr>
          <w:p w:rsidR="00505FDC" w:rsidRPr="00977E58" w:rsidRDefault="00505FDC" w:rsidP="00977E58">
            <w:pPr>
              <w:ind w:firstLine="0"/>
              <w:rPr>
                <w:szCs w:val="28"/>
              </w:rPr>
            </w:pPr>
          </w:p>
        </w:tc>
      </w:tr>
    </w:tbl>
    <w:p w:rsidR="00505FDC" w:rsidRDefault="00505FDC" w:rsidP="00EA41E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EA41E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9A2A96">
        <w:rPr>
          <w:rFonts w:ascii="Arial" w:hAnsi="Arial" w:cs="Arial"/>
          <w:b/>
          <w:szCs w:val="28"/>
          <w:u w:val="single"/>
        </w:rPr>
        <w:lastRenderedPageBreak/>
        <w:t xml:space="preserve">Требования к </w:t>
      </w:r>
      <w:r>
        <w:rPr>
          <w:rFonts w:ascii="Arial" w:hAnsi="Arial" w:cs="Arial"/>
          <w:b/>
          <w:szCs w:val="28"/>
          <w:u w:val="single"/>
        </w:rPr>
        <w:t xml:space="preserve">оформлению </w:t>
      </w:r>
      <w:r w:rsidRPr="009A2A96">
        <w:rPr>
          <w:rFonts w:ascii="Arial" w:hAnsi="Arial" w:cs="Arial"/>
          <w:b/>
          <w:szCs w:val="28"/>
          <w:u w:val="single"/>
        </w:rPr>
        <w:t>материа</w:t>
      </w:r>
      <w:r>
        <w:rPr>
          <w:rFonts w:ascii="Arial" w:hAnsi="Arial" w:cs="Arial"/>
          <w:b/>
          <w:szCs w:val="28"/>
          <w:u w:val="single"/>
        </w:rPr>
        <w:t>лов:</w:t>
      </w:r>
    </w:p>
    <w:p w:rsidR="00505FDC" w:rsidRPr="00FF1B5A" w:rsidRDefault="00505FDC" w:rsidP="006837D8">
      <w:pPr>
        <w:ind w:firstLine="0"/>
        <w:rPr>
          <w:szCs w:val="28"/>
        </w:rPr>
      </w:pPr>
      <w:r w:rsidRPr="00FF1B5A">
        <w:rPr>
          <w:szCs w:val="28"/>
        </w:rPr>
        <w:t>Объём стат</w:t>
      </w:r>
      <w:r>
        <w:rPr>
          <w:szCs w:val="28"/>
        </w:rPr>
        <w:t xml:space="preserve">ьи </w:t>
      </w:r>
      <w:r w:rsidRPr="00FF1B5A">
        <w:rPr>
          <w:szCs w:val="28"/>
        </w:rPr>
        <w:t xml:space="preserve">– </w:t>
      </w:r>
      <w:r w:rsidRPr="00154125">
        <w:rPr>
          <w:b/>
          <w:szCs w:val="28"/>
        </w:rPr>
        <w:t xml:space="preserve">не менее </w:t>
      </w:r>
      <w:r w:rsidR="005018FD">
        <w:rPr>
          <w:b/>
          <w:szCs w:val="28"/>
        </w:rPr>
        <w:t>5</w:t>
      </w:r>
      <w:r w:rsidRPr="00154125">
        <w:rPr>
          <w:b/>
          <w:szCs w:val="28"/>
        </w:rPr>
        <w:t xml:space="preserve"> </w:t>
      </w:r>
      <w:r w:rsidR="005018FD">
        <w:rPr>
          <w:b/>
          <w:szCs w:val="28"/>
        </w:rPr>
        <w:t>страниц</w:t>
      </w:r>
      <w:r w:rsidRPr="00FF1B5A">
        <w:rPr>
          <w:szCs w:val="28"/>
        </w:rPr>
        <w:t>, включа</w:t>
      </w:r>
      <w:r>
        <w:rPr>
          <w:szCs w:val="28"/>
        </w:rPr>
        <w:t>я таблицы и рисунки</w:t>
      </w:r>
      <w:r w:rsidRPr="00FF1B5A">
        <w:rPr>
          <w:szCs w:val="28"/>
        </w:rPr>
        <w:t>. Рисунки должны быть хороше</w:t>
      </w:r>
      <w:r>
        <w:rPr>
          <w:szCs w:val="28"/>
        </w:rPr>
        <w:t>го качества в формате jpg, bmp.</w:t>
      </w:r>
    </w:p>
    <w:p w:rsidR="00505FDC" w:rsidRPr="00774FC2" w:rsidRDefault="00505FDC" w:rsidP="006837D8">
      <w:pPr>
        <w:ind w:firstLine="0"/>
        <w:rPr>
          <w:szCs w:val="28"/>
        </w:rPr>
      </w:pPr>
      <w:r w:rsidRPr="00FF1B5A">
        <w:rPr>
          <w:szCs w:val="28"/>
        </w:rPr>
        <w:t>Формат страницы: А4</w:t>
      </w:r>
      <w:r>
        <w:rPr>
          <w:szCs w:val="28"/>
        </w:rPr>
        <w:t xml:space="preserve">, поля по </w:t>
      </w:r>
      <w:smartTag w:uri="urn:schemas-microsoft-com:office:smarttags" w:element="metricconverter">
        <w:smartTagPr>
          <w:attr w:name="ProductID" w:val="1,25 см"/>
        </w:smartTagPr>
        <w:r>
          <w:rPr>
            <w:szCs w:val="28"/>
          </w:rPr>
          <w:t>20 мм</w:t>
        </w:r>
      </w:smartTag>
      <w:r>
        <w:rPr>
          <w:szCs w:val="28"/>
        </w:rPr>
        <w:t xml:space="preserve"> со всех сторон.</w:t>
      </w:r>
    </w:p>
    <w:p w:rsidR="00505FDC" w:rsidRPr="00FF1B5A" w:rsidRDefault="00505FDC" w:rsidP="006837D8">
      <w:pPr>
        <w:ind w:firstLine="0"/>
        <w:rPr>
          <w:szCs w:val="28"/>
        </w:rPr>
      </w:pPr>
      <w:r w:rsidRPr="00FF1B5A">
        <w:rPr>
          <w:szCs w:val="28"/>
        </w:rPr>
        <w:t>Шрифт</w:t>
      </w:r>
      <w:r>
        <w:rPr>
          <w:szCs w:val="28"/>
        </w:rPr>
        <w:t>: Times New Roman, размер 14 пт</w:t>
      </w:r>
      <w:r w:rsidRPr="00FF1B5A">
        <w:rPr>
          <w:szCs w:val="28"/>
        </w:rPr>
        <w:t>, для таблиц 12</w:t>
      </w:r>
      <w:r w:rsidRPr="002C4D20">
        <w:rPr>
          <w:szCs w:val="28"/>
        </w:rPr>
        <w:t xml:space="preserve"> </w:t>
      </w:r>
      <w:r w:rsidRPr="00FF1B5A">
        <w:rPr>
          <w:szCs w:val="28"/>
        </w:rPr>
        <w:t>пт</w:t>
      </w:r>
      <w:r>
        <w:rPr>
          <w:szCs w:val="28"/>
        </w:rPr>
        <w:t>, междустрочный интервал – 1,0.</w:t>
      </w:r>
    </w:p>
    <w:p w:rsidR="00505FDC" w:rsidRDefault="00505FDC" w:rsidP="006837D8">
      <w:pPr>
        <w:ind w:firstLine="0"/>
        <w:rPr>
          <w:szCs w:val="28"/>
        </w:rPr>
      </w:pPr>
      <w:r w:rsidRPr="00FF1B5A">
        <w:rPr>
          <w:szCs w:val="28"/>
        </w:rPr>
        <w:t>Абзацный отступ должен быть одинаковым по всему тексту (1,25 см).</w:t>
      </w:r>
    </w:p>
    <w:p w:rsidR="00505FDC" w:rsidRDefault="00505FDC" w:rsidP="00DB61B7">
      <w:pPr>
        <w:ind w:firstLine="0"/>
        <w:rPr>
          <w:szCs w:val="28"/>
        </w:rPr>
      </w:pPr>
      <w:r w:rsidRPr="00FF1B5A">
        <w:rPr>
          <w:szCs w:val="28"/>
        </w:rPr>
        <w:t>Страницы не нумеруются, выравнивание по ширине, без расстановки переносов. Постраничные сноски запрещены.</w:t>
      </w:r>
      <w:r>
        <w:rPr>
          <w:szCs w:val="28"/>
        </w:rPr>
        <w:t xml:space="preserve"> </w:t>
      </w:r>
      <w:r w:rsidRPr="00FF1B5A">
        <w:rPr>
          <w:szCs w:val="28"/>
        </w:rPr>
        <w:t xml:space="preserve">Библиографический список (не </w:t>
      </w:r>
      <w:r>
        <w:rPr>
          <w:szCs w:val="28"/>
        </w:rPr>
        <w:t>менее</w:t>
      </w:r>
      <w:r w:rsidRPr="00FF1B5A">
        <w:rPr>
          <w:szCs w:val="28"/>
        </w:rPr>
        <w:t xml:space="preserve"> </w:t>
      </w:r>
      <w:r w:rsidR="005018FD">
        <w:rPr>
          <w:szCs w:val="28"/>
        </w:rPr>
        <w:t>6</w:t>
      </w:r>
      <w:r w:rsidRPr="00FF1B5A">
        <w:rPr>
          <w:szCs w:val="28"/>
        </w:rPr>
        <w:t xml:space="preserve"> источников, в </w:t>
      </w:r>
      <w:proofErr w:type="spellStart"/>
      <w:r w:rsidRPr="00FF1B5A">
        <w:rPr>
          <w:szCs w:val="28"/>
        </w:rPr>
        <w:t>т.ч</w:t>
      </w:r>
      <w:proofErr w:type="spellEnd"/>
      <w:r w:rsidRPr="00FF1B5A">
        <w:rPr>
          <w:szCs w:val="28"/>
        </w:rPr>
        <w:t>.</w:t>
      </w:r>
      <w:r>
        <w:rPr>
          <w:szCs w:val="28"/>
        </w:rPr>
        <w:t xml:space="preserve"> самоцитирования – не более 2).</w:t>
      </w:r>
    </w:p>
    <w:p w:rsidR="00505FDC" w:rsidRDefault="00505FDC" w:rsidP="00A50CDC">
      <w:pPr>
        <w:ind w:firstLine="0"/>
        <w:rPr>
          <w:szCs w:val="28"/>
        </w:rPr>
      </w:pPr>
      <w:r w:rsidRPr="00FF1B5A">
        <w:rPr>
          <w:szCs w:val="28"/>
        </w:rPr>
        <w:t xml:space="preserve">Библиографический список должен оформляться в соответствии </w:t>
      </w:r>
      <w:r>
        <w:rPr>
          <w:szCs w:val="28"/>
        </w:rPr>
        <w:br/>
      </w:r>
      <w:r w:rsidRPr="00FF1B5A">
        <w:rPr>
          <w:szCs w:val="28"/>
        </w:rPr>
        <w:t>с ГОСТ 7.0.100-2018. Ссылки по тексту обозначаются квадратными скобками с указанием номера источника по списку. Источники в библиографическом списке размещаются в алфавитном порядке. Сначала приводятся работы авторов на русском языке, затем – на других языках.</w:t>
      </w:r>
    </w:p>
    <w:p w:rsidR="00505FDC" w:rsidRDefault="00505FDC" w:rsidP="00A50CDC">
      <w:pPr>
        <w:ind w:firstLine="0"/>
        <w:rPr>
          <w:szCs w:val="28"/>
        </w:rPr>
      </w:pPr>
      <w:r>
        <w:rPr>
          <w:szCs w:val="28"/>
        </w:rPr>
        <w:t xml:space="preserve">Авторы </w:t>
      </w:r>
      <w:r w:rsidR="005018FD">
        <w:rPr>
          <w:szCs w:val="28"/>
        </w:rPr>
        <w:t>статей,</w:t>
      </w:r>
      <w:r>
        <w:rPr>
          <w:szCs w:val="28"/>
        </w:rPr>
        <w:t xml:space="preserve"> не имеющие ученую степень (аспиранты, ассистенты и т.д.), могут опубликовать материалы только в соавторстве с кандидатом или доктором наук.  </w:t>
      </w:r>
    </w:p>
    <w:p w:rsidR="00505FDC" w:rsidRDefault="00505FDC" w:rsidP="0016191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</w:p>
    <w:p w:rsidR="00505FDC" w:rsidRDefault="00505FDC" w:rsidP="0016191C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Условия участия в конференции (участие в написании коллективной монографии):</w:t>
      </w:r>
    </w:p>
    <w:p w:rsidR="00505FDC" w:rsidRPr="0016191C" w:rsidRDefault="00505FDC" w:rsidP="007F40F8">
      <w:pPr>
        <w:numPr>
          <w:ilvl w:val="0"/>
          <w:numId w:val="10"/>
        </w:numPr>
        <w:tabs>
          <w:tab w:val="left" w:pos="1120"/>
        </w:tabs>
        <w:ind w:left="0" w:firstLine="709"/>
        <w:rPr>
          <w:szCs w:val="28"/>
        </w:rPr>
      </w:pPr>
      <w:r w:rsidRPr="0016191C">
        <w:rPr>
          <w:szCs w:val="28"/>
        </w:rPr>
        <w:t xml:space="preserve">Оформить статью и </w:t>
      </w:r>
      <w:r>
        <w:rPr>
          <w:szCs w:val="28"/>
        </w:rPr>
        <w:t xml:space="preserve">регистрационную </w:t>
      </w:r>
      <w:r w:rsidRPr="0016191C">
        <w:rPr>
          <w:szCs w:val="28"/>
        </w:rPr>
        <w:t>анкету в строгом соответствии с требованиями.</w:t>
      </w:r>
    </w:p>
    <w:p w:rsidR="00505FDC" w:rsidRPr="0016191C" w:rsidRDefault="00505FDC" w:rsidP="007F40F8">
      <w:pPr>
        <w:numPr>
          <w:ilvl w:val="0"/>
          <w:numId w:val="10"/>
        </w:numPr>
        <w:tabs>
          <w:tab w:val="left" w:pos="1120"/>
        </w:tabs>
        <w:ind w:left="0" w:firstLine="709"/>
        <w:rPr>
          <w:szCs w:val="28"/>
        </w:rPr>
      </w:pPr>
      <w:r w:rsidRPr="0016191C">
        <w:rPr>
          <w:szCs w:val="28"/>
        </w:rPr>
        <w:t>Отправить отдельными файлами</w:t>
      </w:r>
      <w:r>
        <w:rPr>
          <w:szCs w:val="28"/>
        </w:rPr>
        <w:t xml:space="preserve"> на электронные</w:t>
      </w:r>
      <w:r w:rsidRPr="0016191C">
        <w:rPr>
          <w:szCs w:val="28"/>
        </w:rPr>
        <w:t xml:space="preserve"> адрес</w:t>
      </w:r>
      <w:r>
        <w:rPr>
          <w:szCs w:val="28"/>
        </w:rPr>
        <w:t xml:space="preserve">а Каратаевой О.Г. и ответственным за проведение секций конференции: </w:t>
      </w:r>
      <w:r w:rsidRPr="0016191C">
        <w:rPr>
          <w:szCs w:val="28"/>
        </w:rPr>
        <w:t xml:space="preserve"> </w:t>
      </w:r>
    </w:p>
    <w:p w:rsidR="00505FDC" w:rsidRPr="0016191C" w:rsidRDefault="005018FD" w:rsidP="007F40F8">
      <w:pPr>
        <w:numPr>
          <w:ilvl w:val="1"/>
          <w:numId w:val="10"/>
        </w:numPr>
        <w:tabs>
          <w:tab w:val="left" w:pos="1120"/>
        </w:tabs>
        <w:ind w:left="0" w:firstLine="709"/>
        <w:rPr>
          <w:szCs w:val="28"/>
        </w:rPr>
      </w:pPr>
      <w:r>
        <w:rPr>
          <w:b/>
          <w:szCs w:val="28"/>
        </w:rPr>
        <w:t>рукопись</w:t>
      </w:r>
      <w:r w:rsidR="00505FDC">
        <w:rPr>
          <w:szCs w:val="28"/>
        </w:rPr>
        <w:t>;</w:t>
      </w:r>
      <w:r w:rsidR="00505FDC" w:rsidRPr="0016191C">
        <w:rPr>
          <w:szCs w:val="28"/>
        </w:rPr>
        <w:t xml:space="preserve"> </w:t>
      </w:r>
    </w:p>
    <w:p w:rsidR="00505FDC" w:rsidRPr="0016191C" w:rsidRDefault="00505FDC" w:rsidP="007F40F8">
      <w:pPr>
        <w:numPr>
          <w:ilvl w:val="1"/>
          <w:numId w:val="10"/>
        </w:numPr>
        <w:tabs>
          <w:tab w:val="left" w:pos="1120"/>
        </w:tabs>
        <w:ind w:left="0" w:firstLine="709"/>
        <w:rPr>
          <w:szCs w:val="28"/>
        </w:rPr>
      </w:pPr>
      <w:r w:rsidRPr="00DA49D2">
        <w:rPr>
          <w:b/>
          <w:szCs w:val="28"/>
        </w:rPr>
        <w:t>регистрационную анкету</w:t>
      </w:r>
      <w:r>
        <w:rPr>
          <w:szCs w:val="28"/>
        </w:rPr>
        <w:t>;</w:t>
      </w:r>
    </w:p>
    <w:p w:rsidR="00505FDC" w:rsidRPr="008B2792" w:rsidRDefault="00505FDC" w:rsidP="00DA49D2">
      <w:pPr>
        <w:numPr>
          <w:ilvl w:val="1"/>
          <w:numId w:val="10"/>
        </w:numPr>
        <w:tabs>
          <w:tab w:val="left" w:pos="1120"/>
        </w:tabs>
        <w:ind w:left="0" w:firstLine="709"/>
        <w:rPr>
          <w:szCs w:val="28"/>
        </w:rPr>
      </w:pPr>
      <w:r>
        <w:rPr>
          <w:b/>
          <w:szCs w:val="28"/>
        </w:rPr>
        <w:t>справку об отсутствии плагиата (авторского текста должно быть не менее 85%)</w:t>
      </w:r>
    </w:p>
    <w:p w:rsidR="00505FDC" w:rsidRDefault="00505FDC" w:rsidP="008B2792">
      <w:pPr>
        <w:tabs>
          <w:tab w:val="left" w:pos="1120"/>
        </w:tabs>
        <w:ind w:left="709" w:firstLine="0"/>
        <w:rPr>
          <w:b/>
          <w:szCs w:val="28"/>
        </w:rPr>
      </w:pPr>
    </w:p>
    <w:p w:rsidR="00505FDC" w:rsidRPr="004936B9" w:rsidRDefault="00505FDC" w:rsidP="004936B9">
      <w:pPr>
        <w:ind w:firstLine="0"/>
        <w:jc w:val="center"/>
        <w:rPr>
          <w:rFonts w:ascii="Arial" w:hAnsi="Arial" w:cs="Arial"/>
          <w:b/>
          <w:szCs w:val="28"/>
          <w:u w:val="single"/>
        </w:rPr>
      </w:pPr>
      <w:r w:rsidRPr="004936B9">
        <w:rPr>
          <w:rFonts w:ascii="Arial" w:hAnsi="Arial" w:cs="Arial"/>
          <w:b/>
          <w:szCs w:val="28"/>
          <w:u w:val="single"/>
        </w:rPr>
        <w:t>ВНИМАНИЕ!!! Заявки на участие в конференции и статьи (параграфы монографии) прин</w:t>
      </w:r>
      <w:r w:rsidR="005018FD">
        <w:rPr>
          <w:rFonts w:ascii="Arial" w:hAnsi="Arial" w:cs="Arial"/>
          <w:b/>
          <w:szCs w:val="28"/>
          <w:u w:val="single"/>
        </w:rPr>
        <w:t>имаются до 28</w:t>
      </w:r>
      <w:r w:rsidRPr="004936B9">
        <w:rPr>
          <w:rFonts w:ascii="Arial" w:hAnsi="Arial" w:cs="Arial"/>
          <w:b/>
          <w:szCs w:val="28"/>
          <w:u w:val="single"/>
        </w:rPr>
        <w:t xml:space="preserve"> </w:t>
      </w:r>
      <w:r w:rsidR="005018FD">
        <w:rPr>
          <w:rFonts w:ascii="Arial" w:hAnsi="Arial" w:cs="Arial"/>
          <w:b/>
          <w:szCs w:val="28"/>
          <w:u w:val="single"/>
        </w:rPr>
        <w:t>декабря</w:t>
      </w:r>
      <w:r w:rsidRPr="004936B9">
        <w:rPr>
          <w:rFonts w:ascii="Arial" w:hAnsi="Arial" w:cs="Arial"/>
          <w:b/>
          <w:szCs w:val="28"/>
          <w:u w:val="single"/>
        </w:rPr>
        <w:t xml:space="preserve"> 2022 года</w:t>
      </w:r>
    </w:p>
    <w:sectPr w:rsidR="00505FDC" w:rsidRPr="004936B9" w:rsidSect="00964C4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2D4" w:rsidRDefault="00B052D4" w:rsidP="001E012A">
      <w:pPr>
        <w:spacing w:line="240" w:lineRule="auto"/>
      </w:pPr>
      <w:r>
        <w:separator/>
      </w:r>
    </w:p>
  </w:endnote>
  <w:endnote w:type="continuationSeparator" w:id="0">
    <w:p w:rsidR="00B052D4" w:rsidRDefault="00B052D4" w:rsidP="001E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2D4" w:rsidRDefault="00B052D4" w:rsidP="001E012A">
      <w:pPr>
        <w:spacing w:line="240" w:lineRule="auto"/>
      </w:pPr>
      <w:r>
        <w:separator/>
      </w:r>
    </w:p>
  </w:footnote>
  <w:footnote w:type="continuationSeparator" w:id="0">
    <w:p w:rsidR="00B052D4" w:rsidRDefault="00B052D4" w:rsidP="001E01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34C"/>
    <w:multiLevelType w:val="hybridMultilevel"/>
    <w:tmpl w:val="45842962"/>
    <w:lvl w:ilvl="0" w:tplc="84BC95C6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5A17988"/>
    <w:multiLevelType w:val="hybridMultilevel"/>
    <w:tmpl w:val="715AEBA0"/>
    <w:lvl w:ilvl="0" w:tplc="A4549A8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F0E8A"/>
    <w:multiLevelType w:val="hybridMultilevel"/>
    <w:tmpl w:val="1206C92A"/>
    <w:lvl w:ilvl="0" w:tplc="D9485F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9EE1B02"/>
    <w:multiLevelType w:val="hybridMultilevel"/>
    <w:tmpl w:val="B85647B0"/>
    <w:lvl w:ilvl="0" w:tplc="AC86FBBE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FC64A19"/>
    <w:multiLevelType w:val="hybridMultilevel"/>
    <w:tmpl w:val="E19EEC02"/>
    <w:lvl w:ilvl="0" w:tplc="8CA418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9F3CB2"/>
    <w:multiLevelType w:val="hybridMultilevel"/>
    <w:tmpl w:val="94701F76"/>
    <w:lvl w:ilvl="0" w:tplc="3A5EAE3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4632618"/>
    <w:multiLevelType w:val="hybridMultilevel"/>
    <w:tmpl w:val="8048CE7E"/>
    <w:lvl w:ilvl="0" w:tplc="81867BE4">
      <w:start w:val="1"/>
      <w:numFmt w:val="decimal"/>
      <w:lvlText w:val="%1."/>
      <w:lvlJc w:val="left"/>
      <w:pPr>
        <w:ind w:left="972" w:hanging="6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BD0A25"/>
    <w:multiLevelType w:val="hybridMultilevel"/>
    <w:tmpl w:val="335A8DF6"/>
    <w:lvl w:ilvl="0" w:tplc="F7EEE75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672A7D1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7C797088"/>
    <w:multiLevelType w:val="hybridMultilevel"/>
    <w:tmpl w:val="8432E374"/>
    <w:lvl w:ilvl="0" w:tplc="610223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6F"/>
    <w:rsid w:val="00002817"/>
    <w:rsid w:val="00005426"/>
    <w:rsid w:val="000273D4"/>
    <w:rsid w:val="00035232"/>
    <w:rsid w:val="00037BA7"/>
    <w:rsid w:val="000453C3"/>
    <w:rsid w:val="00076DA7"/>
    <w:rsid w:val="00080850"/>
    <w:rsid w:val="0008352A"/>
    <w:rsid w:val="00095DD3"/>
    <w:rsid w:val="000A7FB4"/>
    <w:rsid w:val="000B2F52"/>
    <w:rsid w:val="000B3EC8"/>
    <w:rsid w:val="000D7DA5"/>
    <w:rsid w:val="000E1D6E"/>
    <w:rsid w:val="000E7F58"/>
    <w:rsid w:val="00131CDE"/>
    <w:rsid w:val="00132E5F"/>
    <w:rsid w:val="001364D4"/>
    <w:rsid w:val="00137C49"/>
    <w:rsid w:val="001517EC"/>
    <w:rsid w:val="00152658"/>
    <w:rsid w:val="00152B3B"/>
    <w:rsid w:val="00154125"/>
    <w:rsid w:val="0016191C"/>
    <w:rsid w:val="0016693D"/>
    <w:rsid w:val="001716BF"/>
    <w:rsid w:val="0018412E"/>
    <w:rsid w:val="001A0839"/>
    <w:rsid w:val="001A75D6"/>
    <w:rsid w:val="001B5F73"/>
    <w:rsid w:val="001C3663"/>
    <w:rsid w:val="001E012A"/>
    <w:rsid w:val="001E1EE2"/>
    <w:rsid w:val="001E4FCA"/>
    <w:rsid w:val="00201FC9"/>
    <w:rsid w:val="002138E7"/>
    <w:rsid w:val="00221E1D"/>
    <w:rsid w:val="00241956"/>
    <w:rsid w:val="00245CB4"/>
    <w:rsid w:val="00246AAF"/>
    <w:rsid w:val="0025787E"/>
    <w:rsid w:val="00260D76"/>
    <w:rsid w:val="00261105"/>
    <w:rsid w:val="00270E31"/>
    <w:rsid w:val="00285DFF"/>
    <w:rsid w:val="002876C2"/>
    <w:rsid w:val="00290523"/>
    <w:rsid w:val="00290BAD"/>
    <w:rsid w:val="002911C6"/>
    <w:rsid w:val="002923C5"/>
    <w:rsid w:val="00292A4F"/>
    <w:rsid w:val="002949D0"/>
    <w:rsid w:val="002A0B68"/>
    <w:rsid w:val="002A4A30"/>
    <w:rsid w:val="002A58A7"/>
    <w:rsid w:val="002B348E"/>
    <w:rsid w:val="002B6B32"/>
    <w:rsid w:val="002C035A"/>
    <w:rsid w:val="002C358B"/>
    <w:rsid w:val="002C4D20"/>
    <w:rsid w:val="002D2354"/>
    <w:rsid w:val="002E0A77"/>
    <w:rsid w:val="002E2487"/>
    <w:rsid w:val="002E32D8"/>
    <w:rsid w:val="002E4540"/>
    <w:rsid w:val="002E4B13"/>
    <w:rsid w:val="002E7DA0"/>
    <w:rsid w:val="002F3578"/>
    <w:rsid w:val="00306C27"/>
    <w:rsid w:val="00317890"/>
    <w:rsid w:val="0032363C"/>
    <w:rsid w:val="0032616E"/>
    <w:rsid w:val="00334772"/>
    <w:rsid w:val="003449B1"/>
    <w:rsid w:val="003460C9"/>
    <w:rsid w:val="00347484"/>
    <w:rsid w:val="00353DBA"/>
    <w:rsid w:val="00384859"/>
    <w:rsid w:val="003971A6"/>
    <w:rsid w:val="003A5055"/>
    <w:rsid w:val="003A5BEA"/>
    <w:rsid w:val="003A6920"/>
    <w:rsid w:val="003B182A"/>
    <w:rsid w:val="003B516C"/>
    <w:rsid w:val="003B6EAC"/>
    <w:rsid w:val="003B6EB1"/>
    <w:rsid w:val="003C4E5E"/>
    <w:rsid w:val="003C5105"/>
    <w:rsid w:val="003D49D8"/>
    <w:rsid w:val="003D7CED"/>
    <w:rsid w:val="003E245E"/>
    <w:rsid w:val="003E64E8"/>
    <w:rsid w:val="003F2D8D"/>
    <w:rsid w:val="00400077"/>
    <w:rsid w:val="004120BF"/>
    <w:rsid w:val="00414ACB"/>
    <w:rsid w:val="004339C4"/>
    <w:rsid w:val="00467840"/>
    <w:rsid w:val="00477BD2"/>
    <w:rsid w:val="004925A7"/>
    <w:rsid w:val="00492808"/>
    <w:rsid w:val="004936B9"/>
    <w:rsid w:val="00493E11"/>
    <w:rsid w:val="004A26F1"/>
    <w:rsid w:val="004A402A"/>
    <w:rsid w:val="004A7927"/>
    <w:rsid w:val="004B7474"/>
    <w:rsid w:val="004C1A50"/>
    <w:rsid w:val="004C5009"/>
    <w:rsid w:val="004C51AF"/>
    <w:rsid w:val="004D0CD5"/>
    <w:rsid w:val="004D158E"/>
    <w:rsid w:val="004E1D3A"/>
    <w:rsid w:val="004E637F"/>
    <w:rsid w:val="004F74B8"/>
    <w:rsid w:val="005018FD"/>
    <w:rsid w:val="00505FDC"/>
    <w:rsid w:val="00506AA2"/>
    <w:rsid w:val="00523884"/>
    <w:rsid w:val="0053209F"/>
    <w:rsid w:val="00563FA8"/>
    <w:rsid w:val="00583A89"/>
    <w:rsid w:val="00583DC4"/>
    <w:rsid w:val="00584EB9"/>
    <w:rsid w:val="0059462E"/>
    <w:rsid w:val="005A3087"/>
    <w:rsid w:val="005A773C"/>
    <w:rsid w:val="005B6905"/>
    <w:rsid w:val="005C793F"/>
    <w:rsid w:val="005D1DA4"/>
    <w:rsid w:val="005D59E8"/>
    <w:rsid w:val="005E0EEC"/>
    <w:rsid w:val="006009AD"/>
    <w:rsid w:val="006207F3"/>
    <w:rsid w:val="00622C68"/>
    <w:rsid w:val="006310DA"/>
    <w:rsid w:val="006319E9"/>
    <w:rsid w:val="00631FB8"/>
    <w:rsid w:val="006352B9"/>
    <w:rsid w:val="006358BF"/>
    <w:rsid w:val="00635D76"/>
    <w:rsid w:val="00672674"/>
    <w:rsid w:val="006837D8"/>
    <w:rsid w:val="006868C9"/>
    <w:rsid w:val="00687128"/>
    <w:rsid w:val="006934A9"/>
    <w:rsid w:val="006A66A8"/>
    <w:rsid w:val="006B24E1"/>
    <w:rsid w:val="006C3911"/>
    <w:rsid w:val="006D0404"/>
    <w:rsid w:val="006D3690"/>
    <w:rsid w:val="006E6959"/>
    <w:rsid w:val="006F1F99"/>
    <w:rsid w:val="006F4512"/>
    <w:rsid w:val="006F70AB"/>
    <w:rsid w:val="00700244"/>
    <w:rsid w:val="00702E3D"/>
    <w:rsid w:val="00751936"/>
    <w:rsid w:val="00766C3D"/>
    <w:rsid w:val="00770AAB"/>
    <w:rsid w:val="0077278E"/>
    <w:rsid w:val="00774B88"/>
    <w:rsid w:val="00774FC2"/>
    <w:rsid w:val="00781939"/>
    <w:rsid w:val="0079107A"/>
    <w:rsid w:val="0079168A"/>
    <w:rsid w:val="0079274F"/>
    <w:rsid w:val="007A6369"/>
    <w:rsid w:val="007E3D9C"/>
    <w:rsid w:val="007F3BC6"/>
    <w:rsid w:val="007F40F8"/>
    <w:rsid w:val="00817B51"/>
    <w:rsid w:val="00827691"/>
    <w:rsid w:val="008407F8"/>
    <w:rsid w:val="00846D67"/>
    <w:rsid w:val="008561D9"/>
    <w:rsid w:val="00856482"/>
    <w:rsid w:val="00870819"/>
    <w:rsid w:val="00883E8C"/>
    <w:rsid w:val="00885886"/>
    <w:rsid w:val="00890BA1"/>
    <w:rsid w:val="008A124E"/>
    <w:rsid w:val="008B0250"/>
    <w:rsid w:val="008B1C6F"/>
    <w:rsid w:val="008B2792"/>
    <w:rsid w:val="008C2421"/>
    <w:rsid w:val="008C59B3"/>
    <w:rsid w:val="008C61B0"/>
    <w:rsid w:val="008D3E0E"/>
    <w:rsid w:val="008E20C4"/>
    <w:rsid w:val="008E6CF8"/>
    <w:rsid w:val="008E7621"/>
    <w:rsid w:val="008F3F9A"/>
    <w:rsid w:val="00911726"/>
    <w:rsid w:val="00911A42"/>
    <w:rsid w:val="009202EC"/>
    <w:rsid w:val="00920B81"/>
    <w:rsid w:val="00921A18"/>
    <w:rsid w:val="00924C18"/>
    <w:rsid w:val="00933826"/>
    <w:rsid w:val="00933CCF"/>
    <w:rsid w:val="009352ED"/>
    <w:rsid w:val="0095339A"/>
    <w:rsid w:val="00953A57"/>
    <w:rsid w:val="009570A9"/>
    <w:rsid w:val="00964C4D"/>
    <w:rsid w:val="00965870"/>
    <w:rsid w:val="00966EBF"/>
    <w:rsid w:val="00977E58"/>
    <w:rsid w:val="009800C8"/>
    <w:rsid w:val="009817E3"/>
    <w:rsid w:val="0099352F"/>
    <w:rsid w:val="009A053C"/>
    <w:rsid w:val="009A2A96"/>
    <w:rsid w:val="009A55DB"/>
    <w:rsid w:val="009A6841"/>
    <w:rsid w:val="009B22B8"/>
    <w:rsid w:val="009B422F"/>
    <w:rsid w:val="009B5A46"/>
    <w:rsid w:val="009C3D51"/>
    <w:rsid w:val="009C405A"/>
    <w:rsid w:val="009C6732"/>
    <w:rsid w:val="009D2C63"/>
    <w:rsid w:val="009D62B9"/>
    <w:rsid w:val="009E09DA"/>
    <w:rsid w:val="009E127C"/>
    <w:rsid w:val="009E335B"/>
    <w:rsid w:val="009E3FE0"/>
    <w:rsid w:val="009F073A"/>
    <w:rsid w:val="009F27F4"/>
    <w:rsid w:val="00A006C9"/>
    <w:rsid w:val="00A21CAF"/>
    <w:rsid w:val="00A23361"/>
    <w:rsid w:val="00A319D7"/>
    <w:rsid w:val="00A41610"/>
    <w:rsid w:val="00A50CDC"/>
    <w:rsid w:val="00A72BD6"/>
    <w:rsid w:val="00A77FF4"/>
    <w:rsid w:val="00A90168"/>
    <w:rsid w:val="00A910C4"/>
    <w:rsid w:val="00A95B24"/>
    <w:rsid w:val="00AA2F78"/>
    <w:rsid w:val="00AB652B"/>
    <w:rsid w:val="00AC1BB2"/>
    <w:rsid w:val="00AC1C6C"/>
    <w:rsid w:val="00AD31AE"/>
    <w:rsid w:val="00AD50D2"/>
    <w:rsid w:val="00AD6ED8"/>
    <w:rsid w:val="00AE1B22"/>
    <w:rsid w:val="00AF0F02"/>
    <w:rsid w:val="00B00FFC"/>
    <w:rsid w:val="00B052D4"/>
    <w:rsid w:val="00B07035"/>
    <w:rsid w:val="00B07993"/>
    <w:rsid w:val="00B125A5"/>
    <w:rsid w:val="00B13ED4"/>
    <w:rsid w:val="00B13F3D"/>
    <w:rsid w:val="00B209F4"/>
    <w:rsid w:val="00B21FDF"/>
    <w:rsid w:val="00B42247"/>
    <w:rsid w:val="00B43114"/>
    <w:rsid w:val="00B473D0"/>
    <w:rsid w:val="00B666A1"/>
    <w:rsid w:val="00B7519C"/>
    <w:rsid w:val="00B929AE"/>
    <w:rsid w:val="00BB19AD"/>
    <w:rsid w:val="00BB2F06"/>
    <w:rsid w:val="00BD0190"/>
    <w:rsid w:val="00BF10B0"/>
    <w:rsid w:val="00BF693F"/>
    <w:rsid w:val="00C04C0C"/>
    <w:rsid w:val="00C17D06"/>
    <w:rsid w:val="00C20C11"/>
    <w:rsid w:val="00C21CF2"/>
    <w:rsid w:val="00C335E0"/>
    <w:rsid w:val="00C40F1C"/>
    <w:rsid w:val="00C44484"/>
    <w:rsid w:val="00C44AA4"/>
    <w:rsid w:val="00C5004E"/>
    <w:rsid w:val="00C62F3C"/>
    <w:rsid w:val="00C65347"/>
    <w:rsid w:val="00C743CA"/>
    <w:rsid w:val="00C75CD8"/>
    <w:rsid w:val="00C827C1"/>
    <w:rsid w:val="00CD06C4"/>
    <w:rsid w:val="00CE402E"/>
    <w:rsid w:val="00CF25F3"/>
    <w:rsid w:val="00CF706A"/>
    <w:rsid w:val="00D16098"/>
    <w:rsid w:val="00D21EC2"/>
    <w:rsid w:val="00D2233B"/>
    <w:rsid w:val="00D35137"/>
    <w:rsid w:val="00D41B4F"/>
    <w:rsid w:val="00D57605"/>
    <w:rsid w:val="00D7096A"/>
    <w:rsid w:val="00D74996"/>
    <w:rsid w:val="00D768F4"/>
    <w:rsid w:val="00D825D0"/>
    <w:rsid w:val="00D87E98"/>
    <w:rsid w:val="00D96A1B"/>
    <w:rsid w:val="00DA49D2"/>
    <w:rsid w:val="00DB37B2"/>
    <w:rsid w:val="00DB61B7"/>
    <w:rsid w:val="00DB64D4"/>
    <w:rsid w:val="00DB6DA8"/>
    <w:rsid w:val="00DC758C"/>
    <w:rsid w:val="00DC7789"/>
    <w:rsid w:val="00DD236F"/>
    <w:rsid w:val="00DE6BDB"/>
    <w:rsid w:val="00DF3F5D"/>
    <w:rsid w:val="00E03332"/>
    <w:rsid w:val="00E12109"/>
    <w:rsid w:val="00E24913"/>
    <w:rsid w:val="00E56DFE"/>
    <w:rsid w:val="00E62FB1"/>
    <w:rsid w:val="00E64492"/>
    <w:rsid w:val="00E67F5E"/>
    <w:rsid w:val="00E71DF6"/>
    <w:rsid w:val="00E82790"/>
    <w:rsid w:val="00E845B4"/>
    <w:rsid w:val="00E8577C"/>
    <w:rsid w:val="00EA0B5D"/>
    <w:rsid w:val="00EA41EC"/>
    <w:rsid w:val="00EB6CFA"/>
    <w:rsid w:val="00ED066C"/>
    <w:rsid w:val="00EE4BC0"/>
    <w:rsid w:val="00EF12EC"/>
    <w:rsid w:val="00EF4B90"/>
    <w:rsid w:val="00EF7EC4"/>
    <w:rsid w:val="00F105BC"/>
    <w:rsid w:val="00F22B32"/>
    <w:rsid w:val="00F32ED5"/>
    <w:rsid w:val="00F35FC4"/>
    <w:rsid w:val="00F515AE"/>
    <w:rsid w:val="00F543EC"/>
    <w:rsid w:val="00F56A43"/>
    <w:rsid w:val="00F57B46"/>
    <w:rsid w:val="00F602ED"/>
    <w:rsid w:val="00F73B64"/>
    <w:rsid w:val="00F76B98"/>
    <w:rsid w:val="00F8368F"/>
    <w:rsid w:val="00F94875"/>
    <w:rsid w:val="00F95CB6"/>
    <w:rsid w:val="00FA3D4A"/>
    <w:rsid w:val="00FA77EB"/>
    <w:rsid w:val="00FB2DA2"/>
    <w:rsid w:val="00FC2D73"/>
    <w:rsid w:val="00FC5C03"/>
    <w:rsid w:val="00FD174F"/>
    <w:rsid w:val="00FF1B5A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631FB8"/>
    <w:pPr>
      <w:spacing w:line="30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1FB8"/>
    <w:pPr>
      <w:keepNext/>
      <w:keepLines/>
      <w:outlineLvl w:val="0"/>
    </w:pPr>
    <w:rPr>
      <w:rFonts w:ascii="Arial" w:eastAsia="Times New Roman" w:hAnsi="Arial"/>
      <w:b/>
      <w:sz w:val="30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31FB8"/>
    <w:pPr>
      <w:keepNext/>
      <w:keepLines/>
      <w:outlineLvl w:val="1"/>
    </w:pPr>
    <w:rPr>
      <w:rFonts w:ascii="Georgia" w:eastAsia="Times New Roman" w:hAnsi="Georgia"/>
      <w:b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31FB8"/>
    <w:pPr>
      <w:keepNext/>
      <w:keepLines/>
      <w:outlineLvl w:val="2"/>
    </w:pPr>
    <w:rPr>
      <w:rFonts w:eastAsia="Times New Roman"/>
      <w:b/>
      <w:i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31FB8"/>
    <w:pPr>
      <w:keepNext/>
      <w:keepLines/>
      <w:outlineLvl w:val="3"/>
    </w:pPr>
    <w:rPr>
      <w:rFonts w:ascii="Times New Roman ??????????" w:hAnsi="Times New Roman ??????????"/>
      <w:b/>
      <w:bCs/>
      <w:iCs/>
      <w:caps/>
      <w:spacing w:val="10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31FB8"/>
    <w:pPr>
      <w:keepNext/>
      <w:keepLines/>
      <w:spacing w:before="200"/>
      <w:outlineLvl w:val="4"/>
    </w:pPr>
    <w:rPr>
      <w:rFonts w:ascii="Calibri Light" w:hAnsi="Calibri Light"/>
      <w:color w:val="1F4D7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31FB8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9"/>
    <w:qFormat/>
    <w:rsid w:val="00631FB8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31FB8"/>
    <w:pPr>
      <w:keepNext/>
      <w:keepLines/>
      <w:spacing w:before="20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31FB8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FB8"/>
    <w:rPr>
      <w:rFonts w:ascii="Arial" w:hAnsi="Arial" w:cs="Times New Roman"/>
      <w:b/>
      <w:sz w:val="32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631FB8"/>
    <w:rPr>
      <w:rFonts w:ascii="Georgia" w:hAnsi="Georgia" w:cs="Times New Roman"/>
      <w:b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631FB8"/>
    <w:rPr>
      <w:rFonts w:ascii="Times New Roman" w:hAnsi="Times New Roman" w:cs="Times New Roman"/>
      <w:b/>
      <w:i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631FB8"/>
    <w:rPr>
      <w:rFonts w:ascii="Times New Roman ??????????" w:hAnsi="Times New Roman ??????????" w:cs="Times New Roman"/>
      <w:b/>
      <w:caps/>
      <w:spacing w:val="100"/>
      <w:sz w:val="24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31FB8"/>
    <w:rPr>
      <w:rFonts w:ascii="Calibri Light" w:hAnsi="Calibri Light" w:cs="Times New Roman"/>
      <w:color w:val="1F4D78"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1FB8"/>
    <w:rPr>
      <w:rFonts w:ascii="Calibri Light" w:hAnsi="Calibri Light" w:cs="Times New Roman"/>
      <w:i/>
      <w:iCs/>
      <w:color w:val="1F4D78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31FB8"/>
    <w:rPr>
      <w:rFonts w:ascii="Calibri Light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0"/>
      <w:szCs w:val="20"/>
    </w:rPr>
  </w:style>
  <w:style w:type="paragraph" w:styleId="a3">
    <w:name w:val="No Spacing"/>
    <w:uiPriority w:val="99"/>
    <w:qFormat/>
    <w:rsid w:val="00631FB8"/>
    <w:pPr>
      <w:ind w:firstLine="709"/>
      <w:jc w:val="both"/>
    </w:pPr>
    <w:rPr>
      <w:rFonts w:ascii="Times New Roman" w:hAnsi="Times New Roman"/>
      <w:spacing w:val="-20"/>
      <w:sz w:val="24"/>
      <w:szCs w:val="24"/>
      <w:lang w:eastAsia="en-US"/>
    </w:rPr>
  </w:style>
  <w:style w:type="paragraph" w:styleId="a4">
    <w:name w:val="Subtitle"/>
    <w:basedOn w:val="a"/>
    <w:next w:val="a"/>
    <w:link w:val="a5"/>
    <w:uiPriority w:val="99"/>
    <w:qFormat/>
    <w:rsid w:val="00631FB8"/>
    <w:pPr>
      <w:numPr>
        <w:ilvl w:val="1"/>
      </w:numPr>
      <w:spacing w:line="240" w:lineRule="auto"/>
      <w:ind w:firstLine="709"/>
    </w:pPr>
    <w:rPr>
      <w:rFonts w:eastAsia="Times New Roman"/>
      <w:b/>
      <w:iCs/>
      <w:spacing w:val="-15"/>
      <w:sz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locked/>
    <w:rsid w:val="00631FB8"/>
    <w:rPr>
      <w:rFonts w:ascii="Times New Roman" w:hAnsi="Times New Roman" w:cs="Times New Roman"/>
      <w:b/>
      <w:spacing w:val="-15"/>
      <w:sz w:val="24"/>
    </w:rPr>
  </w:style>
  <w:style w:type="character" w:styleId="a6">
    <w:name w:val="Strong"/>
    <w:basedOn w:val="a0"/>
    <w:uiPriority w:val="99"/>
    <w:qFormat/>
    <w:rsid w:val="00631FB8"/>
    <w:rPr>
      <w:rFonts w:cs="Times New Roman"/>
      <w:b/>
    </w:rPr>
  </w:style>
  <w:style w:type="paragraph" w:styleId="a7">
    <w:name w:val="List Paragraph"/>
    <w:basedOn w:val="a"/>
    <w:uiPriority w:val="99"/>
    <w:qFormat/>
    <w:rsid w:val="00631FB8"/>
    <w:pPr>
      <w:ind w:left="720"/>
      <w:contextualSpacing/>
    </w:pPr>
  </w:style>
  <w:style w:type="paragraph" w:styleId="a8">
    <w:name w:val="TOC Heading"/>
    <w:basedOn w:val="1"/>
    <w:next w:val="a"/>
    <w:uiPriority w:val="99"/>
    <w:qFormat/>
    <w:rsid w:val="00631FB8"/>
    <w:pPr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u w:val="none"/>
    </w:rPr>
  </w:style>
  <w:style w:type="character" w:styleId="a9">
    <w:name w:val="Emphasis"/>
    <w:basedOn w:val="a0"/>
    <w:uiPriority w:val="99"/>
    <w:qFormat/>
    <w:rsid w:val="00631FB8"/>
    <w:rPr>
      <w:rFonts w:cs="Times New Roman"/>
      <w:i/>
      <w:iCs/>
    </w:rPr>
  </w:style>
  <w:style w:type="paragraph" w:styleId="21">
    <w:name w:val="Quote"/>
    <w:basedOn w:val="a"/>
    <w:next w:val="a"/>
    <w:link w:val="22"/>
    <w:uiPriority w:val="99"/>
    <w:qFormat/>
    <w:rsid w:val="00631FB8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631FB8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a">
    <w:name w:val="Intense Quote"/>
    <w:basedOn w:val="a"/>
    <w:next w:val="a"/>
    <w:link w:val="ab"/>
    <w:uiPriority w:val="99"/>
    <w:qFormat/>
    <w:rsid w:val="00631FB8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631FB8"/>
    <w:rPr>
      <w:rFonts w:ascii="Times New Roman" w:hAnsi="Times New Roman" w:cs="Times New Roman"/>
      <w:b/>
      <w:bCs/>
      <w:i/>
      <w:iCs/>
      <w:color w:val="5B9BD5"/>
      <w:sz w:val="24"/>
      <w:szCs w:val="24"/>
    </w:rPr>
  </w:style>
  <w:style w:type="character" w:styleId="ac">
    <w:name w:val="Subtle Emphasis"/>
    <w:basedOn w:val="a0"/>
    <w:uiPriority w:val="99"/>
    <w:qFormat/>
    <w:rsid w:val="00631FB8"/>
    <w:rPr>
      <w:rFonts w:cs="Times New Roman"/>
      <w:i/>
      <w:color w:val="808080"/>
    </w:rPr>
  </w:style>
  <w:style w:type="character" w:styleId="ad">
    <w:name w:val="Intense Emphasis"/>
    <w:basedOn w:val="a0"/>
    <w:uiPriority w:val="99"/>
    <w:qFormat/>
    <w:rsid w:val="00631FB8"/>
    <w:rPr>
      <w:rFonts w:cs="Times New Roman"/>
      <w:b/>
      <w:bCs/>
      <w:i/>
      <w:iCs/>
      <w:color w:val="5B9BD5"/>
    </w:rPr>
  </w:style>
  <w:style w:type="character" w:styleId="ae">
    <w:name w:val="Subtle Reference"/>
    <w:basedOn w:val="a0"/>
    <w:uiPriority w:val="99"/>
    <w:qFormat/>
    <w:rsid w:val="00631FB8"/>
    <w:rPr>
      <w:rFonts w:cs="Times New Roman"/>
      <w:smallCaps/>
      <w:color w:val="ED7D31"/>
      <w:u w:val="single"/>
    </w:rPr>
  </w:style>
  <w:style w:type="character" w:styleId="af">
    <w:name w:val="Intense Reference"/>
    <w:basedOn w:val="a0"/>
    <w:uiPriority w:val="99"/>
    <w:qFormat/>
    <w:rsid w:val="00631FB8"/>
    <w:rPr>
      <w:rFonts w:cs="Times New Roman"/>
      <w:b/>
      <w:bCs/>
      <w:smallCaps/>
      <w:color w:val="ED7D31"/>
      <w:spacing w:val="5"/>
      <w:u w:val="single"/>
    </w:rPr>
  </w:style>
  <w:style w:type="character" w:styleId="af0">
    <w:name w:val="Book Title"/>
    <w:basedOn w:val="a0"/>
    <w:uiPriority w:val="99"/>
    <w:qFormat/>
    <w:rsid w:val="00631FB8"/>
    <w:rPr>
      <w:rFonts w:cs="Times New Roman"/>
      <w:b/>
      <w:bCs/>
      <w:smallCaps/>
      <w:spacing w:val="5"/>
    </w:rPr>
  </w:style>
  <w:style w:type="paragraph" w:customStyle="1" w:styleId="11">
    <w:name w:val="Без интервала1"/>
    <w:uiPriority w:val="99"/>
    <w:rsid w:val="009A053C"/>
    <w:rPr>
      <w:rFonts w:eastAsia="Times New Roman" w:cs="Calibri"/>
      <w:lang w:eastAsia="en-US"/>
    </w:rPr>
  </w:style>
  <w:style w:type="paragraph" w:customStyle="1" w:styleId="NoSpacing1">
    <w:name w:val="No Spacing1"/>
    <w:uiPriority w:val="99"/>
    <w:rsid w:val="009A053C"/>
    <w:rPr>
      <w:rFonts w:eastAsia="Times New Roman" w:cs="Calibri"/>
      <w:lang w:eastAsia="en-US"/>
    </w:rPr>
  </w:style>
  <w:style w:type="table" w:styleId="af1">
    <w:name w:val="Table Grid"/>
    <w:basedOn w:val="a1"/>
    <w:uiPriority w:val="99"/>
    <w:rsid w:val="002611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261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261105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E71DF6"/>
    <w:rPr>
      <w:rFonts w:cs="Times New Roman"/>
      <w:color w:val="0563C1"/>
      <w:u w:val="single"/>
    </w:rPr>
  </w:style>
  <w:style w:type="character" w:customStyle="1" w:styleId="mail-message-sender-email">
    <w:name w:val="mail-message-sender-email"/>
    <w:basedOn w:val="a0"/>
    <w:uiPriority w:val="99"/>
    <w:rsid w:val="00AD31AE"/>
    <w:rPr>
      <w:rFonts w:cs="Times New Roman"/>
    </w:rPr>
  </w:style>
  <w:style w:type="paragraph" w:customStyle="1" w:styleId="23">
    <w:name w:val="2"/>
    <w:basedOn w:val="a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paragraph" w:customStyle="1" w:styleId="12">
    <w:name w:val="1"/>
    <w:basedOn w:val="a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table" w:customStyle="1" w:styleId="13">
    <w:name w:val="Сетка таблицы1"/>
    <w:uiPriority w:val="99"/>
    <w:rsid w:val="00774B8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631FB8"/>
    <w:pPr>
      <w:spacing w:line="30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1FB8"/>
    <w:pPr>
      <w:keepNext/>
      <w:keepLines/>
      <w:outlineLvl w:val="0"/>
    </w:pPr>
    <w:rPr>
      <w:rFonts w:ascii="Arial" w:eastAsia="Times New Roman" w:hAnsi="Arial"/>
      <w:b/>
      <w:sz w:val="30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31FB8"/>
    <w:pPr>
      <w:keepNext/>
      <w:keepLines/>
      <w:outlineLvl w:val="1"/>
    </w:pPr>
    <w:rPr>
      <w:rFonts w:ascii="Georgia" w:eastAsia="Times New Roman" w:hAnsi="Georgia"/>
      <w:b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31FB8"/>
    <w:pPr>
      <w:keepNext/>
      <w:keepLines/>
      <w:outlineLvl w:val="2"/>
    </w:pPr>
    <w:rPr>
      <w:rFonts w:eastAsia="Times New Roman"/>
      <w:b/>
      <w:i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31FB8"/>
    <w:pPr>
      <w:keepNext/>
      <w:keepLines/>
      <w:outlineLvl w:val="3"/>
    </w:pPr>
    <w:rPr>
      <w:rFonts w:ascii="Times New Roman ??????????" w:hAnsi="Times New Roman ??????????"/>
      <w:b/>
      <w:bCs/>
      <w:iCs/>
      <w:caps/>
      <w:spacing w:val="10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31FB8"/>
    <w:pPr>
      <w:keepNext/>
      <w:keepLines/>
      <w:spacing w:before="200"/>
      <w:outlineLvl w:val="4"/>
    </w:pPr>
    <w:rPr>
      <w:rFonts w:ascii="Calibri Light" w:hAnsi="Calibri Light"/>
      <w:color w:val="1F4D7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31FB8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9"/>
    <w:qFormat/>
    <w:rsid w:val="00631FB8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31FB8"/>
    <w:pPr>
      <w:keepNext/>
      <w:keepLines/>
      <w:spacing w:before="20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31FB8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FB8"/>
    <w:rPr>
      <w:rFonts w:ascii="Arial" w:hAnsi="Arial" w:cs="Times New Roman"/>
      <w:b/>
      <w:sz w:val="32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631FB8"/>
    <w:rPr>
      <w:rFonts w:ascii="Georgia" w:hAnsi="Georgia" w:cs="Times New Roman"/>
      <w:b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631FB8"/>
    <w:rPr>
      <w:rFonts w:ascii="Times New Roman" w:hAnsi="Times New Roman" w:cs="Times New Roman"/>
      <w:b/>
      <w:i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631FB8"/>
    <w:rPr>
      <w:rFonts w:ascii="Times New Roman ??????????" w:hAnsi="Times New Roman ??????????" w:cs="Times New Roman"/>
      <w:b/>
      <w:caps/>
      <w:spacing w:val="100"/>
      <w:sz w:val="24"/>
      <w:u w:val="single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31FB8"/>
    <w:rPr>
      <w:rFonts w:ascii="Calibri Light" w:hAnsi="Calibri Light" w:cs="Times New Roman"/>
      <w:color w:val="1F4D78"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31FB8"/>
    <w:rPr>
      <w:rFonts w:ascii="Calibri Light" w:hAnsi="Calibri Light" w:cs="Times New Roman"/>
      <w:i/>
      <w:iCs/>
      <w:color w:val="1F4D78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31FB8"/>
    <w:rPr>
      <w:rFonts w:ascii="Calibri Light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31FB8"/>
    <w:rPr>
      <w:rFonts w:ascii="Calibri Light" w:hAnsi="Calibri Light" w:cs="Times New Roman"/>
      <w:i/>
      <w:iCs/>
      <w:color w:val="404040"/>
      <w:sz w:val="20"/>
      <w:szCs w:val="20"/>
    </w:rPr>
  </w:style>
  <w:style w:type="paragraph" w:styleId="a3">
    <w:name w:val="No Spacing"/>
    <w:uiPriority w:val="99"/>
    <w:qFormat/>
    <w:rsid w:val="00631FB8"/>
    <w:pPr>
      <w:ind w:firstLine="709"/>
      <w:jc w:val="both"/>
    </w:pPr>
    <w:rPr>
      <w:rFonts w:ascii="Times New Roman" w:hAnsi="Times New Roman"/>
      <w:spacing w:val="-20"/>
      <w:sz w:val="24"/>
      <w:szCs w:val="24"/>
      <w:lang w:eastAsia="en-US"/>
    </w:rPr>
  </w:style>
  <w:style w:type="paragraph" w:styleId="a4">
    <w:name w:val="Subtitle"/>
    <w:basedOn w:val="a"/>
    <w:next w:val="a"/>
    <w:link w:val="a5"/>
    <w:uiPriority w:val="99"/>
    <w:qFormat/>
    <w:rsid w:val="00631FB8"/>
    <w:pPr>
      <w:numPr>
        <w:ilvl w:val="1"/>
      </w:numPr>
      <w:spacing w:line="240" w:lineRule="auto"/>
      <w:ind w:firstLine="709"/>
    </w:pPr>
    <w:rPr>
      <w:rFonts w:eastAsia="Times New Roman"/>
      <w:b/>
      <w:iCs/>
      <w:spacing w:val="-15"/>
      <w:sz w:val="20"/>
      <w:lang w:eastAsia="ru-RU"/>
    </w:rPr>
  </w:style>
  <w:style w:type="character" w:customStyle="1" w:styleId="a5">
    <w:name w:val="Подзаголовок Знак"/>
    <w:basedOn w:val="a0"/>
    <w:link w:val="a4"/>
    <w:uiPriority w:val="99"/>
    <w:locked/>
    <w:rsid w:val="00631FB8"/>
    <w:rPr>
      <w:rFonts w:ascii="Times New Roman" w:hAnsi="Times New Roman" w:cs="Times New Roman"/>
      <w:b/>
      <w:spacing w:val="-15"/>
      <w:sz w:val="24"/>
    </w:rPr>
  </w:style>
  <w:style w:type="character" w:styleId="a6">
    <w:name w:val="Strong"/>
    <w:basedOn w:val="a0"/>
    <w:uiPriority w:val="99"/>
    <w:qFormat/>
    <w:rsid w:val="00631FB8"/>
    <w:rPr>
      <w:rFonts w:cs="Times New Roman"/>
      <w:b/>
    </w:rPr>
  </w:style>
  <w:style w:type="paragraph" w:styleId="a7">
    <w:name w:val="List Paragraph"/>
    <w:basedOn w:val="a"/>
    <w:uiPriority w:val="99"/>
    <w:qFormat/>
    <w:rsid w:val="00631FB8"/>
    <w:pPr>
      <w:ind w:left="720"/>
      <w:contextualSpacing/>
    </w:pPr>
  </w:style>
  <w:style w:type="paragraph" w:styleId="a8">
    <w:name w:val="TOC Heading"/>
    <w:basedOn w:val="1"/>
    <w:next w:val="a"/>
    <w:uiPriority w:val="99"/>
    <w:qFormat/>
    <w:rsid w:val="00631FB8"/>
    <w:pPr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u w:val="none"/>
    </w:rPr>
  </w:style>
  <w:style w:type="character" w:styleId="a9">
    <w:name w:val="Emphasis"/>
    <w:basedOn w:val="a0"/>
    <w:uiPriority w:val="99"/>
    <w:qFormat/>
    <w:rsid w:val="00631FB8"/>
    <w:rPr>
      <w:rFonts w:cs="Times New Roman"/>
      <w:i/>
      <w:iCs/>
    </w:rPr>
  </w:style>
  <w:style w:type="paragraph" w:styleId="21">
    <w:name w:val="Quote"/>
    <w:basedOn w:val="a"/>
    <w:next w:val="a"/>
    <w:link w:val="22"/>
    <w:uiPriority w:val="99"/>
    <w:qFormat/>
    <w:rsid w:val="00631FB8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631FB8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a">
    <w:name w:val="Intense Quote"/>
    <w:basedOn w:val="a"/>
    <w:next w:val="a"/>
    <w:link w:val="ab"/>
    <w:uiPriority w:val="99"/>
    <w:qFormat/>
    <w:rsid w:val="00631FB8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631FB8"/>
    <w:rPr>
      <w:rFonts w:ascii="Times New Roman" w:hAnsi="Times New Roman" w:cs="Times New Roman"/>
      <w:b/>
      <w:bCs/>
      <w:i/>
      <w:iCs/>
      <w:color w:val="5B9BD5"/>
      <w:sz w:val="24"/>
      <w:szCs w:val="24"/>
    </w:rPr>
  </w:style>
  <w:style w:type="character" w:styleId="ac">
    <w:name w:val="Subtle Emphasis"/>
    <w:basedOn w:val="a0"/>
    <w:uiPriority w:val="99"/>
    <w:qFormat/>
    <w:rsid w:val="00631FB8"/>
    <w:rPr>
      <w:rFonts w:cs="Times New Roman"/>
      <w:i/>
      <w:color w:val="808080"/>
    </w:rPr>
  </w:style>
  <w:style w:type="character" w:styleId="ad">
    <w:name w:val="Intense Emphasis"/>
    <w:basedOn w:val="a0"/>
    <w:uiPriority w:val="99"/>
    <w:qFormat/>
    <w:rsid w:val="00631FB8"/>
    <w:rPr>
      <w:rFonts w:cs="Times New Roman"/>
      <w:b/>
      <w:bCs/>
      <w:i/>
      <w:iCs/>
      <w:color w:val="5B9BD5"/>
    </w:rPr>
  </w:style>
  <w:style w:type="character" w:styleId="ae">
    <w:name w:val="Subtle Reference"/>
    <w:basedOn w:val="a0"/>
    <w:uiPriority w:val="99"/>
    <w:qFormat/>
    <w:rsid w:val="00631FB8"/>
    <w:rPr>
      <w:rFonts w:cs="Times New Roman"/>
      <w:smallCaps/>
      <w:color w:val="ED7D31"/>
      <w:u w:val="single"/>
    </w:rPr>
  </w:style>
  <w:style w:type="character" w:styleId="af">
    <w:name w:val="Intense Reference"/>
    <w:basedOn w:val="a0"/>
    <w:uiPriority w:val="99"/>
    <w:qFormat/>
    <w:rsid w:val="00631FB8"/>
    <w:rPr>
      <w:rFonts w:cs="Times New Roman"/>
      <w:b/>
      <w:bCs/>
      <w:smallCaps/>
      <w:color w:val="ED7D31"/>
      <w:spacing w:val="5"/>
      <w:u w:val="single"/>
    </w:rPr>
  </w:style>
  <w:style w:type="character" w:styleId="af0">
    <w:name w:val="Book Title"/>
    <w:basedOn w:val="a0"/>
    <w:uiPriority w:val="99"/>
    <w:qFormat/>
    <w:rsid w:val="00631FB8"/>
    <w:rPr>
      <w:rFonts w:cs="Times New Roman"/>
      <w:b/>
      <w:bCs/>
      <w:smallCaps/>
      <w:spacing w:val="5"/>
    </w:rPr>
  </w:style>
  <w:style w:type="paragraph" w:customStyle="1" w:styleId="11">
    <w:name w:val="Без интервала1"/>
    <w:uiPriority w:val="99"/>
    <w:rsid w:val="009A053C"/>
    <w:rPr>
      <w:rFonts w:eastAsia="Times New Roman" w:cs="Calibri"/>
      <w:lang w:eastAsia="en-US"/>
    </w:rPr>
  </w:style>
  <w:style w:type="paragraph" w:customStyle="1" w:styleId="NoSpacing1">
    <w:name w:val="No Spacing1"/>
    <w:uiPriority w:val="99"/>
    <w:rsid w:val="009A053C"/>
    <w:rPr>
      <w:rFonts w:eastAsia="Times New Roman" w:cs="Calibri"/>
      <w:lang w:eastAsia="en-US"/>
    </w:rPr>
  </w:style>
  <w:style w:type="table" w:styleId="af1">
    <w:name w:val="Table Grid"/>
    <w:basedOn w:val="a1"/>
    <w:uiPriority w:val="99"/>
    <w:rsid w:val="002611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261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261105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1E012A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1E012A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E71DF6"/>
    <w:rPr>
      <w:rFonts w:cs="Times New Roman"/>
      <w:color w:val="0563C1"/>
      <w:u w:val="single"/>
    </w:rPr>
  </w:style>
  <w:style w:type="character" w:customStyle="1" w:styleId="mail-message-sender-email">
    <w:name w:val="mail-message-sender-email"/>
    <w:basedOn w:val="a0"/>
    <w:uiPriority w:val="99"/>
    <w:rsid w:val="00AD31AE"/>
    <w:rPr>
      <w:rFonts w:cs="Times New Roman"/>
    </w:rPr>
  </w:style>
  <w:style w:type="paragraph" w:customStyle="1" w:styleId="23">
    <w:name w:val="2"/>
    <w:basedOn w:val="a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paragraph" w:customStyle="1" w:styleId="12">
    <w:name w:val="1"/>
    <w:basedOn w:val="a"/>
    <w:uiPriority w:val="99"/>
    <w:rsid w:val="00AC1BB2"/>
    <w:pPr>
      <w:spacing w:before="100" w:beforeAutospacing="1" w:after="100" w:afterAutospacing="1" w:line="240" w:lineRule="auto"/>
      <w:ind w:firstLine="0"/>
      <w:jc w:val="left"/>
    </w:pPr>
    <w:rPr>
      <w:sz w:val="24"/>
      <w:lang w:eastAsia="ru-RU"/>
    </w:rPr>
  </w:style>
  <w:style w:type="table" w:customStyle="1" w:styleId="13">
    <w:name w:val="Сетка таблицы1"/>
    <w:uiPriority w:val="99"/>
    <w:rsid w:val="00774B8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37">
          <w:marLeft w:val="0"/>
          <w:marRight w:val="-13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9839">
              <w:marLeft w:val="0"/>
              <w:marRight w:val="0"/>
              <w:marTop w:val="0"/>
              <w:marBottom w:val="0"/>
              <w:divBdr>
                <w:top w:val="single" w:sz="4" w:space="7" w:color="auto"/>
                <w:left w:val="single" w:sz="4" w:space="7" w:color="auto"/>
                <w:bottom w:val="none" w:sz="0" w:space="0" w:color="auto"/>
                <w:right w:val="single" w:sz="4" w:space="7" w:color="auto"/>
              </w:divBdr>
              <w:divsChild>
                <w:div w:id="413479836">
                  <w:marLeft w:val="0"/>
                  <w:marRight w:val="-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imacad.ru/img/rastr/kampus-map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ntiplagia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arataeva@rgau-msh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2021-07-24T11:36:00Z</cp:lastPrinted>
  <dcterms:created xsi:type="dcterms:W3CDTF">2022-12-21T20:32:00Z</dcterms:created>
  <dcterms:modified xsi:type="dcterms:W3CDTF">2022-12-22T14:11:00Z</dcterms:modified>
</cp:coreProperties>
</file>